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6D130A">
        <w:rPr>
          <w:rFonts w:ascii="Arial" w:hAnsi="Arial" w:cs="Arial"/>
          <w:sz w:val="22"/>
          <w:szCs w:val="22"/>
        </w:rPr>
        <w:t>29 de janeiro</w:t>
      </w:r>
      <w:r w:rsidR="00B37F8C">
        <w:rPr>
          <w:rFonts w:ascii="Arial" w:hAnsi="Arial" w:cs="Arial"/>
          <w:sz w:val="22"/>
          <w:szCs w:val="22"/>
        </w:rPr>
        <w:t xml:space="preserve"> </w:t>
      </w:r>
      <w:r w:rsidR="0043751B">
        <w:rPr>
          <w:rFonts w:ascii="Arial" w:hAnsi="Arial" w:cs="Arial"/>
          <w:sz w:val="22"/>
          <w:szCs w:val="22"/>
        </w:rPr>
        <w:t xml:space="preserve">de </w:t>
      </w:r>
      <w:r w:rsidR="009C7699">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D6EC0"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6D130A">
        <w:rPr>
          <w:rFonts w:ascii="Arial" w:hAnsi="Arial" w:cs="Arial"/>
          <w:sz w:val="22"/>
          <w:szCs w:val="22"/>
        </w:rPr>
        <w:t>29 de janeiro</w:t>
      </w:r>
      <w:r w:rsidR="00B37F8C">
        <w:rPr>
          <w:rFonts w:ascii="Arial" w:hAnsi="Arial" w:cs="Arial"/>
          <w:sz w:val="22"/>
          <w:szCs w:val="22"/>
        </w:rPr>
        <w:t xml:space="preserve"> </w:t>
      </w:r>
      <w:r w:rsidR="0043751B">
        <w:rPr>
          <w:rFonts w:ascii="Arial" w:hAnsi="Arial" w:cs="Arial"/>
          <w:sz w:val="22"/>
          <w:szCs w:val="22"/>
        </w:rPr>
        <w:t xml:space="preserve">de </w:t>
      </w:r>
      <w:r w:rsidR="009C769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8C6D31" w:rsidP="008D3E0F">
      <w:pPr>
        <w:jc w:val="center"/>
        <w:rPr>
          <w:rFonts w:ascii="Arial" w:hAnsi="Arial" w:cs="Arial"/>
          <w:b/>
          <w:bCs/>
          <w:sz w:val="22"/>
          <w:szCs w:val="22"/>
        </w:rPr>
      </w:pPr>
      <w:proofErr w:type="spellStart"/>
      <w:r>
        <w:rPr>
          <w:rFonts w:ascii="Arial" w:hAnsi="Arial" w:cs="Arial"/>
          <w:b/>
          <w:bCs/>
          <w:sz w:val="22"/>
          <w:szCs w:val="22"/>
        </w:rPr>
        <w:t>Cleidis</w:t>
      </w:r>
      <w:proofErr w:type="spellEnd"/>
      <w:r>
        <w:rPr>
          <w:rFonts w:ascii="Arial" w:hAnsi="Arial" w:cs="Arial"/>
          <w:b/>
          <w:bCs/>
          <w:sz w:val="22"/>
          <w:szCs w:val="22"/>
        </w:rPr>
        <w:t xml:space="preserve"> Regina Chaves Modesto</w:t>
      </w:r>
      <w:r w:rsidR="00B37F8C">
        <w:rPr>
          <w:rFonts w:ascii="Arial" w:hAnsi="Arial" w:cs="Arial"/>
          <w:b/>
          <w:bCs/>
          <w:sz w:val="22"/>
          <w:szCs w:val="22"/>
        </w:rPr>
        <w:t xml:space="preserve"> </w:t>
      </w:r>
      <w:r w:rsidR="004E2B55">
        <w:rPr>
          <w:rFonts w:ascii="Arial" w:hAnsi="Arial" w:cs="Arial"/>
          <w:b/>
          <w:bCs/>
          <w:sz w:val="22"/>
          <w:szCs w:val="22"/>
        </w:rPr>
        <w:t xml:space="preserve"> </w:t>
      </w:r>
    </w:p>
    <w:p w:rsidR="002005D6" w:rsidRDefault="008C6D31" w:rsidP="008D3E0F">
      <w:pPr>
        <w:jc w:val="center"/>
        <w:rPr>
          <w:rFonts w:ascii="Arial" w:hAnsi="Arial" w:cs="Arial"/>
          <w:bCs/>
          <w:sz w:val="22"/>
          <w:szCs w:val="22"/>
        </w:rPr>
      </w:pPr>
      <w:r>
        <w:rPr>
          <w:rFonts w:ascii="Arial" w:hAnsi="Arial" w:cs="Arial"/>
          <w:bCs/>
          <w:sz w:val="22"/>
          <w:szCs w:val="22"/>
        </w:rPr>
        <w:t>Secretária</w:t>
      </w:r>
      <w:r w:rsidR="0043751B">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Pr>
          <w:rFonts w:ascii="Arial" w:hAnsi="Arial" w:cs="Arial"/>
          <w:bCs/>
          <w:sz w:val="22"/>
          <w:szCs w:val="22"/>
        </w:rPr>
        <w:t>Educação</w:t>
      </w:r>
      <w:r w:rsidR="00B37F8C">
        <w:rPr>
          <w:rFonts w:ascii="Arial" w:hAnsi="Arial" w:cs="Arial"/>
          <w:bCs/>
          <w:sz w:val="22"/>
          <w:szCs w:val="22"/>
        </w:rPr>
        <w:t xml:space="preserve"> </w:t>
      </w: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43751B" w:rsidRDefault="0043751B"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8875C6" w:rsidRPr="00612B0C"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387EF4" w:rsidRDefault="00387EF4" w:rsidP="002E1A05">
      <w:pPr>
        <w:rPr>
          <w:rFonts w:ascii="Arial" w:eastAsia="MS Mincho" w:hAnsi="Arial"/>
          <w:sz w:val="22"/>
          <w:szCs w:val="22"/>
        </w:rPr>
      </w:pPr>
    </w:p>
    <w:p w:rsidR="00387EF4" w:rsidRDefault="00387EF4" w:rsidP="002E1A05">
      <w:pPr>
        <w:rPr>
          <w:rFonts w:ascii="Arial" w:eastAsia="MS Mincho" w:hAnsi="Arial"/>
          <w:sz w:val="22"/>
          <w:szCs w:val="22"/>
        </w:rPr>
      </w:pPr>
    </w:p>
    <w:p w:rsidR="00387EF4" w:rsidRPr="00612B0C" w:rsidRDefault="00387EF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E80460" w:rsidRDefault="00BF08C4" w:rsidP="00E80460">
      <w:pPr>
        <w:rPr>
          <w:rFonts w:ascii="Arial" w:hAnsi="Arial" w:cs="Arial"/>
          <w:b/>
          <w:bCs/>
          <w:sz w:val="22"/>
          <w:szCs w:val="22"/>
        </w:rPr>
      </w:pPr>
      <w:r w:rsidRPr="00A60088">
        <w:rPr>
          <w:rFonts w:ascii="Arial" w:hAnsi="Arial" w:cs="Arial"/>
          <w:b/>
          <w:bCs/>
          <w:sz w:val="22"/>
          <w:szCs w:val="22"/>
        </w:rPr>
        <w:t xml:space="preserve">PREGÃO PRESENCIAL Nº </w:t>
      </w:r>
      <w:r w:rsidR="00CA3A85">
        <w:rPr>
          <w:rFonts w:ascii="Arial" w:hAnsi="Arial" w:cs="Arial"/>
          <w:b/>
          <w:bCs/>
          <w:sz w:val="22"/>
          <w:szCs w:val="22"/>
        </w:rPr>
        <w:t>07</w:t>
      </w:r>
      <w:r w:rsidR="009C7699">
        <w:rPr>
          <w:rFonts w:ascii="Arial" w:hAnsi="Arial" w:cs="Arial"/>
          <w:b/>
          <w:bCs/>
          <w:sz w:val="22"/>
          <w:szCs w:val="22"/>
        </w:rPr>
        <w:t>/2016</w:t>
      </w:r>
    </w:p>
    <w:p w:rsidR="00BF08C4" w:rsidRPr="00A60088" w:rsidRDefault="00BF08C4" w:rsidP="00E80460">
      <w:pPr>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BF08C4" w:rsidRDefault="008C6D31"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Pr>
          <w:rFonts w:ascii="Arial" w:hAnsi="Arial" w:cs="Arial"/>
          <w:b/>
          <w:bCs/>
          <w:sz w:val="22"/>
          <w:szCs w:val="22"/>
        </w:rPr>
        <w:t xml:space="preserve">: SECRETARIA MUNICIPAL DE </w:t>
      </w:r>
      <w:r>
        <w:rPr>
          <w:rFonts w:ascii="Arial" w:hAnsi="Arial" w:cs="Arial"/>
          <w:b/>
          <w:bCs/>
          <w:sz w:val="22"/>
          <w:szCs w:val="22"/>
        </w:rPr>
        <w:t>EDUCAÇÃO</w:t>
      </w:r>
      <w:r w:rsidR="00B37F8C">
        <w:rPr>
          <w:rFonts w:ascii="Arial" w:hAnsi="Arial" w:cs="Arial"/>
          <w:b/>
          <w:bCs/>
          <w:sz w:val="22"/>
          <w:szCs w:val="22"/>
        </w:rPr>
        <w:t xml:space="preserve"> </w:t>
      </w:r>
      <w:r w:rsidR="0043751B">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5D2BA4">
        <w:rPr>
          <w:rFonts w:ascii="Arial" w:hAnsi="Arial" w:cs="Arial"/>
          <w:b/>
          <w:bCs/>
          <w:sz w:val="22"/>
          <w:szCs w:val="22"/>
        </w:rPr>
        <w:t>15</w:t>
      </w:r>
      <w:r w:rsidR="009C7699">
        <w:rPr>
          <w:rFonts w:ascii="Arial" w:hAnsi="Arial" w:cs="Arial"/>
          <w:b/>
          <w:bCs/>
          <w:sz w:val="22"/>
          <w:szCs w:val="22"/>
        </w:rPr>
        <w:t>/02/2016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1</w:t>
      </w:r>
      <w:r w:rsidR="00CA3A85">
        <w:rPr>
          <w:rFonts w:ascii="Arial" w:hAnsi="Arial" w:cs="Arial"/>
          <w:b/>
          <w:bCs/>
          <w:sz w:val="22"/>
          <w:szCs w:val="22"/>
        </w:rPr>
        <w:t>4</w:t>
      </w:r>
      <w:r w:rsidR="00AD1CFB">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C37708">
        <w:rPr>
          <w:rFonts w:ascii="Arial" w:hAnsi="Arial" w:cs="Arial"/>
          <w:b/>
          <w:sz w:val="22"/>
          <w:szCs w:val="22"/>
        </w:rPr>
        <w:t xml:space="preserve">AQUISIÇÃO DE </w:t>
      </w:r>
      <w:r w:rsidR="00B37F8C">
        <w:rPr>
          <w:rFonts w:ascii="Arial" w:hAnsi="Arial" w:cs="Arial"/>
          <w:b/>
          <w:sz w:val="22"/>
          <w:szCs w:val="22"/>
        </w:rPr>
        <w:t xml:space="preserve">CARNES </w:t>
      </w:r>
      <w:r w:rsidR="008C6D31">
        <w:rPr>
          <w:rFonts w:ascii="Arial" w:hAnsi="Arial" w:cs="Arial"/>
          <w:b/>
          <w:sz w:val="22"/>
          <w:szCs w:val="22"/>
        </w:rPr>
        <w:t xml:space="preserve">E DERIVADOS PARA </w:t>
      </w:r>
      <w:r w:rsidR="009C7699">
        <w:rPr>
          <w:rFonts w:ascii="Arial" w:hAnsi="Arial" w:cs="Arial"/>
          <w:b/>
          <w:sz w:val="22"/>
          <w:szCs w:val="22"/>
        </w:rPr>
        <w:t>A ALIMENTAÇÃO ESCOLAR</w:t>
      </w:r>
      <w:r w:rsidR="00B37F8C">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C37708">
        <w:rPr>
          <w:rFonts w:ascii="Arial" w:hAnsi="Arial" w:cs="Arial"/>
          <w:sz w:val="22"/>
          <w:szCs w:val="22"/>
        </w:rPr>
        <w:t xml:space="preserve">Os </w:t>
      </w:r>
      <w:r w:rsidR="002C70C9">
        <w:rPr>
          <w:rFonts w:ascii="Arial" w:hAnsi="Arial" w:cs="Arial"/>
          <w:sz w:val="22"/>
          <w:szCs w:val="22"/>
        </w:rPr>
        <w:t xml:space="preserve">objetos </w:t>
      </w:r>
      <w:r w:rsidR="00C718BB">
        <w:rPr>
          <w:rFonts w:ascii="Arial" w:hAnsi="Arial" w:cs="Arial"/>
          <w:bCs/>
          <w:iCs/>
          <w:sz w:val="22"/>
          <w:szCs w:val="22"/>
        </w:rPr>
        <w:t xml:space="preserve">deverão ser </w:t>
      </w:r>
      <w:r w:rsidR="00C37708">
        <w:rPr>
          <w:rFonts w:ascii="Arial" w:hAnsi="Arial" w:cs="Arial"/>
          <w:bCs/>
          <w:iCs/>
          <w:sz w:val="22"/>
          <w:szCs w:val="22"/>
        </w:rPr>
        <w:t>entregues no</w:t>
      </w:r>
      <w:r w:rsidR="0043751B">
        <w:rPr>
          <w:rFonts w:ascii="Arial" w:hAnsi="Arial" w:cs="Arial"/>
          <w:bCs/>
          <w:iCs/>
          <w:sz w:val="22"/>
          <w:szCs w:val="22"/>
        </w:rPr>
        <w:t>s locais indicados na ordem de fornecimento expedida pela Secretaria requisitante.</w:t>
      </w:r>
    </w:p>
    <w:p w:rsidR="0043751B" w:rsidRDefault="0043751B"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w:t>
      </w:r>
      <w:r w:rsidR="002C70C9">
        <w:rPr>
          <w:rFonts w:ascii="Arial" w:hAnsi="Arial" w:cs="Arial"/>
          <w:sz w:val="22"/>
          <w:szCs w:val="22"/>
        </w:rPr>
        <w:t xml:space="preserve">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7A34C8" w:rsidRDefault="00BF08C4" w:rsidP="007E3E63">
      <w:pPr>
        <w:pStyle w:val="Ttulo3"/>
        <w:rPr>
          <w:rFonts w:ascii="Arial" w:hAnsi="Arial" w:cs="Arial"/>
          <w:sz w:val="22"/>
          <w:szCs w:val="22"/>
        </w:rPr>
      </w:pPr>
      <w:r w:rsidRPr="007E3E63">
        <w:rPr>
          <w:rFonts w:ascii="Arial" w:hAnsi="Arial" w:cs="Arial"/>
          <w:b w:val="0"/>
          <w:sz w:val="22"/>
          <w:szCs w:val="22"/>
        </w:rPr>
        <w:t>3.1.</w:t>
      </w:r>
      <w:r w:rsidR="00333DEA">
        <w:rPr>
          <w:rFonts w:ascii="Arial" w:hAnsi="Arial" w:cs="Arial"/>
          <w:b w:val="0"/>
          <w:sz w:val="22"/>
          <w:szCs w:val="22"/>
        </w:rPr>
        <w:t xml:space="preserve"> </w:t>
      </w:r>
      <w:r w:rsidRPr="007E3E63">
        <w:rPr>
          <w:rFonts w:ascii="Arial" w:hAnsi="Arial" w:cs="Arial"/>
          <w:b w:val="0"/>
          <w:sz w:val="22"/>
          <w:szCs w:val="22"/>
        </w:rPr>
        <w:t>As despesas correrão à conta da</w:t>
      </w:r>
      <w:r w:rsidR="002C70C9">
        <w:rPr>
          <w:rFonts w:ascii="Arial" w:hAnsi="Arial" w:cs="Arial"/>
          <w:b w:val="0"/>
          <w:sz w:val="22"/>
          <w:szCs w:val="22"/>
        </w:rPr>
        <w:t>s</w:t>
      </w:r>
      <w:r w:rsidR="00B937D0">
        <w:rPr>
          <w:rFonts w:ascii="Arial" w:hAnsi="Arial" w:cs="Arial"/>
          <w:b w:val="0"/>
          <w:sz w:val="22"/>
          <w:szCs w:val="22"/>
        </w:rPr>
        <w:t xml:space="preserve"> seguintes </w:t>
      </w:r>
      <w:r w:rsidRPr="007E3E63">
        <w:rPr>
          <w:rFonts w:ascii="Arial" w:hAnsi="Arial" w:cs="Arial"/>
          <w:b w:val="0"/>
          <w:sz w:val="22"/>
          <w:szCs w:val="22"/>
        </w:rPr>
        <w:t>dotaç</w:t>
      </w:r>
      <w:r w:rsidR="00AD1CFB">
        <w:rPr>
          <w:rFonts w:ascii="Arial" w:hAnsi="Arial" w:cs="Arial"/>
          <w:b w:val="0"/>
          <w:sz w:val="22"/>
          <w:szCs w:val="22"/>
        </w:rPr>
        <w:t xml:space="preserve">ões </w:t>
      </w:r>
      <w:r w:rsidRPr="007E3E63">
        <w:rPr>
          <w:rFonts w:ascii="Arial" w:hAnsi="Arial" w:cs="Arial"/>
          <w:b w:val="0"/>
          <w:sz w:val="22"/>
          <w:szCs w:val="22"/>
        </w:rPr>
        <w:t>orçamentária</w:t>
      </w:r>
      <w:r w:rsidR="00AD1CFB">
        <w:rPr>
          <w:rFonts w:ascii="Arial" w:hAnsi="Arial" w:cs="Arial"/>
          <w:b w:val="0"/>
          <w:sz w:val="22"/>
          <w:szCs w:val="22"/>
        </w:rPr>
        <w:t>s</w:t>
      </w:r>
      <w:r w:rsidR="00B937D0">
        <w:rPr>
          <w:rFonts w:ascii="Arial" w:hAnsi="Arial" w:cs="Arial"/>
          <w:b w:val="0"/>
          <w:sz w:val="22"/>
          <w:szCs w:val="22"/>
        </w:rPr>
        <w:t>:</w:t>
      </w:r>
      <w:r w:rsidR="002C70C9">
        <w:rPr>
          <w:rFonts w:ascii="Arial" w:hAnsi="Arial" w:cs="Arial"/>
          <w:b w:val="0"/>
          <w:sz w:val="22"/>
          <w:szCs w:val="22"/>
        </w:rPr>
        <w:t xml:space="preserve"> </w:t>
      </w:r>
    </w:p>
    <w:p w:rsidR="00B937D0" w:rsidRDefault="00B937D0" w:rsidP="00B937D0">
      <w:pPr>
        <w:pStyle w:val="Cabealho"/>
        <w:tabs>
          <w:tab w:val="clear" w:pos="4419"/>
          <w:tab w:val="clear" w:pos="8838"/>
          <w:tab w:val="center" w:pos="4252"/>
          <w:tab w:val="left" w:pos="4678"/>
          <w:tab w:val="right" w:pos="8504"/>
        </w:tabs>
        <w:rPr>
          <w:rFonts w:ascii="Arial" w:hAnsi="Arial" w:cs="Arial"/>
          <w:b/>
          <w:sz w:val="22"/>
          <w:szCs w:val="22"/>
        </w:rPr>
      </w:pPr>
    </w:p>
    <w:p w:rsidR="009C7699" w:rsidRPr="009C7699" w:rsidRDefault="009C7699" w:rsidP="009C7699">
      <w:pPr>
        <w:pStyle w:val="Cabealho"/>
        <w:tabs>
          <w:tab w:val="left" w:pos="4678"/>
        </w:tabs>
        <w:rPr>
          <w:rFonts w:ascii="Arial" w:hAnsi="Arial" w:cs="Arial"/>
          <w:iCs/>
          <w:sz w:val="22"/>
          <w:szCs w:val="22"/>
        </w:rPr>
      </w:pPr>
      <w:r w:rsidRPr="009C7699">
        <w:rPr>
          <w:rFonts w:ascii="Arial" w:hAnsi="Arial" w:cs="Arial"/>
          <w:iCs/>
          <w:sz w:val="22"/>
          <w:szCs w:val="22"/>
        </w:rPr>
        <w:t>02.0007.0003-12.306.0007.2.0059 - 3.3.90.30.00 - Gêneros de Alimentação / Transferências de Convênios Federais - Vinculados – PNAE</w:t>
      </w:r>
      <w:proofErr w:type="gramStart"/>
      <w:r w:rsidRPr="009C7699">
        <w:rPr>
          <w:rFonts w:ascii="Arial" w:hAnsi="Arial" w:cs="Arial"/>
          <w:iCs/>
          <w:sz w:val="22"/>
          <w:szCs w:val="22"/>
        </w:rPr>
        <w:t xml:space="preserve">  </w:t>
      </w:r>
      <w:proofErr w:type="gramEnd"/>
      <w:r w:rsidRPr="009C7699">
        <w:rPr>
          <w:rFonts w:ascii="Arial" w:hAnsi="Arial" w:cs="Arial"/>
          <w:iCs/>
          <w:sz w:val="22"/>
          <w:szCs w:val="22"/>
        </w:rPr>
        <w:t>e 02.0007.0000-12.306.0007.2.0058 - 3.3.90.30.00 - Gêneros de Alimentação / Manutenção da Merenda Escolar – Contrapartida</w:t>
      </w:r>
    </w:p>
    <w:p w:rsidR="0043751B" w:rsidRDefault="0043751B" w:rsidP="002E1A05">
      <w:pPr>
        <w:jc w:val="center"/>
        <w:rPr>
          <w:rFonts w:ascii="Arial" w:hAnsi="Arial" w:cs="Arial"/>
          <w:sz w:val="22"/>
          <w:szCs w:val="22"/>
        </w:rPr>
      </w:pPr>
    </w:p>
    <w:p w:rsidR="0043751B" w:rsidRDefault="0043751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6D130A">
        <w:rPr>
          <w:rFonts w:ascii="Arial" w:hAnsi="Arial" w:cs="Arial"/>
          <w:sz w:val="22"/>
          <w:szCs w:val="22"/>
        </w:rPr>
        <w:t>29 de janeiro</w:t>
      </w:r>
      <w:r w:rsidR="00B37F8C">
        <w:rPr>
          <w:rFonts w:ascii="Arial" w:hAnsi="Arial" w:cs="Arial"/>
          <w:sz w:val="22"/>
          <w:szCs w:val="22"/>
        </w:rPr>
        <w:t xml:space="preserve"> </w:t>
      </w:r>
      <w:r w:rsidR="0043751B">
        <w:rPr>
          <w:rFonts w:ascii="Arial" w:hAnsi="Arial" w:cs="Arial"/>
          <w:sz w:val="22"/>
          <w:szCs w:val="22"/>
        </w:rPr>
        <w:t xml:space="preserve">de </w:t>
      </w:r>
      <w:r w:rsidR="009C7699">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7C617C" w:rsidRPr="00A60088" w:rsidRDefault="007C617C" w:rsidP="002E1A05">
      <w:pPr>
        <w:jc w:val="center"/>
        <w:rPr>
          <w:rFonts w:ascii="Arial" w:hAnsi="Arial" w:cs="Arial"/>
          <w:sz w:val="22"/>
          <w:szCs w:val="22"/>
        </w:rPr>
      </w:pPr>
    </w:p>
    <w:p w:rsidR="00BF08C4" w:rsidRPr="005B56C5" w:rsidRDefault="00CD6EC0"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333D38">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t>EDITAL</w:t>
      </w:r>
    </w:p>
    <w:p w:rsidR="00C77ADA" w:rsidRPr="00C77ADA" w:rsidRDefault="00C77ADA" w:rsidP="00C77ADA">
      <w:pPr>
        <w:jc w:val="center"/>
        <w:rPr>
          <w:rFonts w:ascii="Arial" w:hAnsi="Arial" w:cs="Arial"/>
          <w:b/>
          <w:bCs/>
          <w:sz w:val="22"/>
          <w:szCs w:val="22"/>
          <w:u w:val="single"/>
        </w:rPr>
      </w:pPr>
    </w:p>
    <w:p w:rsidR="00B37F8C" w:rsidRDefault="00AD40D8" w:rsidP="008C6D31">
      <w:pPr>
        <w:rPr>
          <w:rFonts w:ascii="Arial" w:hAnsi="Arial" w:cs="Arial"/>
          <w:b/>
          <w:bCs/>
          <w:sz w:val="22"/>
          <w:szCs w:val="22"/>
        </w:rPr>
      </w:pPr>
      <w:r w:rsidRPr="00A60088">
        <w:rPr>
          <w:rFonts w:ascii="Arial" w:hAnsi="Arial" w:cs="Arial"/>
          <w:b/>
          <w:bCs/>
          <w:sz w:val="22"/>
          <w:szCs w:val="22"/>
        </w:rPr>
        <w:t xml:space="preserve">PREGÃO PRESENCIAL Nº </w:t>
      </w:r>
      <w:r w:rsidR="00CA3A85">
        <w:rPr>
          <w:rFonts w:ascii="Arial" w:hAnsi="Arial" w:cs="Arial"/>
          <w:b/>
          <w:bCs/>
          <w:sz w:val="22"/>
          <w:szCs w:val="22"/>
        </w:rPr>
        <w:t>07</w:t>
      </w:r>
      <w:r w:rsidR="009C7699">
        <w:rPr>
          <w:rFonts w:ascii="Arial" w:hAnsi="Arial" w:cs="Arial"/>
          <w:b/>
          <w:bCs/>
          <w:sz w:val="22"/>
          <w:szCs w:val="22"/>
        </w:rPr>
        <w:t>/2016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37F8C" w:rsidRDefault="00AD40D8" w:rsidP="008C6D31">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B37F8C" w:rsidRDefault="008C6D31" w:rsidP="00264856">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Pr>
          <w:rFonts w:ascii="Arial" w:hAnsi="Arial" w:cs="Arial"/>
          <w:b/>
          <w:bCs/>
          <w:sz w:val="22"/>
          <w:szCs w:val="22"/>
        </w:rPr>
        <w:t xml:space="preserve">: SECRETARIA MUNICIPAL DE </w:t>
      </w:r>
      <w:r>
        <w:rPr>
          <w:rFonts w:ascii="Arial" w:hAnsi="Arial" w:cs="Arial"/>
          <w:b/>
          <w:bCs/>
          <w:sz w:val="22"/>
          <w:szCs w:val="22"/>
        </w:rPr>
        <w:t>EDUCAÇÃO</w:t>
      </w:r>
      <w:r w:rsidR="0043751B">
        <w:rPr>
          <w:rFonts w:ascii="Arial" w:hAnsi="Arial" w:cs="Arial"/>
          <w:b/>
          <w:bCs/>
          <w:sz w:val="22"/>
          <w:szCs w:val="22"/>
        </w:rPr>
        <w:t xml:space="preserve"> </w:t>
      </w:r>
    </w:p>
    <w:p w:rsidR="00B37F8C" w:rsidRDefault="00264856" w:rsidP="0026485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5D2BA4">
        <w:rPr>
          <w:rFonts w:ascii="Arial" w:hAnsi="Arial" w:cs="Arial"/>
          <w:b/>
          <w:bCs/>
          <w:sz w:val="22"/>
          <w:szCs w:val="22"/>
        </w:rPr>
        <w:t>15</w:t>
      </w:r>
      <w:r w:rsidR="009C7699">
        <w:rPr>
          <w:rFonts w:ascii="Arial" w:hAnsi="Arial" w:cs="Arial"/>
          <w:b/>
          <w:bCs/>
          <w:sz w:val="22"/>
          <w:szCs w:val="22"/>
        </w:rPr>
        <w:t>/02/2016</w:t>
      </w:r>
    </w:p>
    <w:p w:rsidR="00264856" w:rsidRDefault="00264856" w:rsidP="00264856">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1</w:t>
      </w:r>
      <w:r w:rsidR="00CA3A85">
        <w:rPr>
          <w:rFonts w:ascii="Arial" w:hAnsi="Arial" w:cs="Arial"/>
          <w:b/>
          <w:bCs/>
          <w:sz w:val="22"/>
          <w:szCs w:val="22"/>
        </w:rPr>
        <w:t>4</w:t>
      </w:r>
      <w:r>
        <w:rPr>
          <w:rFonts w:ascii="Arial" w:hAnsi="Arial" w:cs="Arial"/>
          <w:b/>
          <w:bCs/>
          <w:sz w:val="22"/>
          <w:szCs w:val="22"/>
        </w:rPr>
        <w:t>h00min</w:t>
      </w:r>
    </w:p>
    <w:p w:rsidR="00264856" w:rsidRPr="00A60088" w:rsidRDefault="00264856" w:rsidP="00264856">
      <w:pPr>
        <w:pStyle w:val="Cabealho"/>
        <w:tabs>
          <w:tab w:val="clear" w:pos="4419"/>
          <w:tab w:val="clear" w:pos="8838"/>
        </w:tabs>
        <w:jc w:val="both"/>
        <w:rPr>
          <w:rFonts w:ascii="Arial" w:hAnsi="Arial" w:cs="Arial"/>
          <w:b/>
          <w:b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9C7699">
        <w:rPr>
          <w:rFonts w:ascii="Arial" w:hAnsi="Arial" w:cs="Arial"/>
          <w:b/>
          <w:iCs/>
          <w:sz w:val="22"/>
          <w:szCs w:val="22"/>
        </w:rPr>
        <w:t>001/2015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00CD6EC0">
        <w:rPr>
          <w:rFonts w:ascii="Arial" w:hAnsi="Arial" w:cs="Arial"/>
          <w:sz w:val="22"/>
          <w:szCs w:val="22"/>
        </w:rPr>
        <w:t xml:space="preserve">, telefone nº (35) 3449-4023 ou pelo e-mail: </w:t>
      </w:r>
      <w:hyperlink r:id="rId11" w:history="1">
        <w:r w:rsidR="00CD6EC0" w:rsidRPr="00601C4D">
          <w:rPr>
            <w:rStyle w:val="Hyperlink"/>
            <w:rFonts w:ascii="Arial" w:hAnsi="Arial" w:cs="Arial"/>
            <w:sz w:val="22"/>
            <w:szCs w:val="22"/>
          </w:rPr>
          <w:t>licitapamg@gmail.com</w:t>
        </w:r>
      </w:hyperlink>
      <w:r w:rsidR="00CD6EC0">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073986" w:rsidRDefault="00BF08C4" w:rsidP="0007398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B37F8C">
        <w:rPr>
          <w:rFonts w:ascii="Arial" w:hAnsi="Arial" w:cs="Arial"/>
          <w:b/>
          <w:sz w:val="22"/>
          <w:szCs w:val="22"/>
        </w:rPr>
        <w:t xml:space="preserve">AQUISIÇÃO DE CARNES </w:t>
      </w:r>
      <w:r w:rsidR="008C6D31">
        <w:rPr>
          <w:rFonts w:ascii="Arial" w:hAnsi="Arial" w:cs="Arial"/>
          <w:b/>
          <w:sz w:val="22"/>
          <w:szCs w:val="22"/>
        </w:rPr>
        <w:t xml:space="preserve">E DERIVADOS PARA </w:t>
      </w:r>
      <w:r w:rsidR="009C7699">
        <w:rPr>
          <w:rFonts w:ascii="Arial" w:hAnsi="Arial" w:cs="Arial"/>
          <w:b/>
          <w:sz w:val="22"/>
          <w:szCs w:val="22"/>
        </w:rPr>
        <w:t>A ALIMENTAÇÃO ESCOLAR</w:t>
      </w:r>
      <w:r w:rsidR="00B37F8C">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BF6957">
        <w:rPr>
          <w:rFonts w:ascii="Arial" w:hAnsi="Arial" w:cs="Arial"/>
          <w:sz w:val="22"/>
          <w:szCs w:val="22"/>
        </w:rPr>
        <w:t>.</w:t>
      </w:r>
      <w:r w:rsidRPr="00A60088">
        <w:rPr>
          <w:rFonts w:ascii="Arial" w:hAnsi="Arial" w:cs="Arial"/>
          <w:sz w:val="22"/>
          <w:szCs w:val="22"/>
        </w:rPr>
        <w:t xml:space="preserve">666/93 e suas alterações. </w:t>
      </w:r>
    </w:p>
    <w:p w:rsidR="003948AB" w:rsidRPr="00A60088" w:rsidRDefault="003948AB"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37F8C"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9C7699" w:rsidRPr="00A60088" w:rsidRDefault="009C7699"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37F8C" w:rsidRDefault="00B37F8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43751B">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035988">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035988">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37F8C" w:rsidRDefault="00B37F8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3948AB" w:rsidRDefault="003948AB"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7B179D" w:rsidRPr="00A60088" w:rsidRDefault="007B179D" w:rsidP="007B179D">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 lance de </w:t>
      </w:r>
      <w:r>
        <w:rPr>
          <w:rFonts w:ascii="Arial" w:hAnsi="Arial" w:cs="Arial"/>
          <w:sz w:val="22"/>
          <w:szCs w:val="22"/>
        </w:rPr>
        <w:t>preços menores aos já ofertados;</w:t>
      </w:r>
    </w:p>
    <w:p w:rsidR="007B179D" w:rsidRPr="00A60088" w:rsidRDefault="007B179D" w:rsidP="007B179D">
      <w:pPr>
        <w:jc w:val="both"/>
        <w:rPr>
          <w:rFonts w:ascii="Arial" w:hAnsi="Arial" w:cs="Arial"/>
          <w:sz w:val="22"/>
          <w:szCs w:val="22"/>
        </w:rPr>
      </w:pPr>
    </w:p>
    <w:p w:rsidR="007B179D" w:rsidRPr="00A60088" w:rsidRDefault="007B179D" w:rsidP="007B179D">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7B179D" w:rsidRPr="00A60088" w:rsidRDefault="007B179D" w:rsidP="007B179D">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7B179D" w:rsidRDefault="007B179D" w:rsidP="007B179D">
      <w:pPr>
        <w:pStyle w:val="Cabealho"/>
        <w:tabs>
          <w:tab w:val="clear" w:pos="4419"/>
          <w:tab w:val="clear" w:pos="8838"/>
        </w:tabs>
        <w:jc w:val="both"/>
        <w:rPr>
          <w:rFonts w:ascii="Arial" w:hAnsi="Arial" w:cs="Arial"/>
          <w:sz w:val="22"/>
          <w:szCs w:val="22"/>
        </w:rPr>
      </w:pPr>
    </w:p>
    <w:p w:rsidR="007B179D" w:rsidRDefault="007B179D" w:rsidP="007B179D">
      <w:pPr>
        <w:spacing w:line="200" w:lineRule="atLeast"/>
        <w:jc w:val="both"/>
        <w:rPr>
          <w:rFonts w:ascii="Arial" w:hAnsi="Arial" w:cs="Arial"/>
          <w:iCs/>
          <w:sz w:val="22"/>
          <w:szCs w:val="22"/>
        </w:rPr>
      </w:pPr>
      <w:r>
        <w:rPr>
          <w:rFonts w:ascii="Arial" w:hAnsi="Arial" w:cs="Arial"/>
          <w:iCs/>
          <w:sz w:val="22"/>
          <w:szCs w:val="22"/>
        </w:rPr>
        <w:t xml:space="preserve">8.1.10.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7B179D" w:rsidRDefault="007B179D" w:rsidP="007B179D">
      <w:pPr>
        <w:spacing w:line="200" w:lineRule="atLeast"/>
        <w:jc w:val="both"/>
        <w:rPr>
          <w:rFonts w:ascii="Arial" w:hAnsi="Arial" w:cs="Arial"/>
          <w:iCs/>
          <w:sz w:val="22"/>
          <w:szCs w:val="22"/>
        </w:rPr>
      </w:pPr>
    </w:p>
    <w:p w:rsidR="007B179D" w:rsidRDefault="007B179D" w:rsidP="007B179D">
      <w:pPr>
        <w:spacing w:line="200" w:lineRule="atLeast"/>
        <w:jc w:val="both"/>
        <w:rPr>
          <w:rFonts w:ascii="Arial" w:hAnsi="Arial" w:cs="Arial"/>
          <w:iCs/>
          <w:sz w:val="22"/>
          <w:szCs w:val="22"/>
        </w:rPr>
      </w:pPr>
      <w:r>
        <w:rPr>
          <w:rFonts w:ascii="Arial" w:hAnsi="Arial" w:cs="Arial"/>
          <w:iCs/>
          <w:sz w:val="22"/>
          <w:szCs w:val="22"/>
        </w:rPr>
        <w:t>8.1.10.1 A amostra, da empresa que ofertar o menor lance, será analisada por equipe técnica designada pela Se</w:t>
      </w:r>
      <w:r w:rsidR="00557CCF">
        <w:rPr>
          <w:rFonts w:ascii="Arial" w:hAnsi="Arial" w:cs="Arial"/>
          <w:iCs/>
          <w:sz w:val="22"/>
          <w:szCs w:val="22"/>
        </w:rPr>
        <w:t>cretaria Municipal de Educa</w:t>
      </w:r>
      <w:r>
        <w:rPr>
          <w:rFonts w:ascii="Arial" w:hAnsi="Arial" w:cs="Arial"/>
          <w:iCs/>
          <w:sz w:val="22"/>
          <w:szCs w:val="22"/>
        </w:rPr>
        <w:t>ção, após a fase de lances.</w:t>
      </w:r>
    </w:p>
    <w:p w:rsidR="007B179D" w:rsidRDefault="007B179D" w:rsidP="007B179D">
      <w:pPr>
        <w:spacing w:line="200" w:lineRule="atLeast"/>
        <w:jc w:val="both"/>
        <w:rPr>
          <w:rFonts w:ascii="Arial" w:hAnsi="Arial" w:cs="Arial"/>
          <w:iCs/>
          <w:sz w:val="22"/>
          <w:szCs w:val="22"/>
        </w:rPr>
      </w:pPr>
    </w:p>
    <w:p w:rsidR="007B179D" w:rsidRDefault="007B179D" w:rsidP="007B179D">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7B179D" w:rsidRDefault="007B179D" w:rsidP="007B179D">
      <w:pPr>
        <w:spacing w:line="200" w:lineRule="atLeast"/>
        <w:jc w:val="both"/>
        <w:rPr>
          <w:rFonts w:ascii="Arial" w:hAnsi="Arial" w:cs="Arial"/>
          <w:iCs/>
          <w:sz w:val="22"/>
          <w:szCs w:val="22"/>
        </w:rPr>
      </w:pPr>
    </w:p>
    <w:p w:rsidR="007B179D" w:rsidRDefault="007B179D" w:rsidP="007B179D">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7B179D" w:rsidRDefault="007B179D" w:rsidP="007B179D">
      <w:pPr>
        <w:spacing w:line="200" w:lineRule="atLeast"/>
        <w:jc w:val="both"/>
        <w:rPr>
          <w:rFonts w:ascii="Arial" w:hAnsi="Arial" w:cs="Arial"/>
          <w:iCs/>
          <w:sz w:val="22"/>
          <w:szCs w:val="22"/>
        </w:rPr>
      </w:pPr>
    </w:p>
    <w:p w:rsidR="007B179D" w:rsidRDefault="007B179D" w:rsidP="007B179D">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7B179D" w:rsidRDefault="007B179D" w:rsidP="007B179D">
      <w:pPr>
        <w:spacing w:line="200" w:lineRule="atLeast"/>
        <w:jc w:val="both"/>
        <w:rPr>
          <w:rFonts w:ascii="Arial" w:hAnsi="Arial" w:cs="Arial"/>
          <w:iCs/>
          <w:sz w:val="22"/>
          <w:szCs w:val="22"/>
        </w:rPr>
      </w:pPr>
    </w:p>
    <w:p w:rsidR="007B179D" w:rsidRPr="00A60088" w:rsidRDefault="007B179D" w:rsidP="007B179D">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7B179D" w:rsidRPr="00A60088" w:rsidRDefault="007B179D" w:rsidP="007B179D">
      <w:pPr>
        <w:pStyle w:val="Cabealho"/>
        <w:tabs>
          <w:tab w:val="clear" w:pos="4419"/>
          <w:tab w:val="clear" w:pos="8838"/>
        </w:tabs>
        <w:jc w:val="both"/>
        <w:rPr>
          <w:rFonts w:ascii="Arial" w:hAnsi="Arial" w:cs="Arial"/>
          <w:sz w:val="22"/>
          <w:szCs w:val="22"/>
        </w:rPr>
      </w:pPr>
    </w:p>
    <w:p w:rsidR="007B179D" w:rsidRDefault="007B179D" w:rsidP="007B179D">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sidR="007B179D">
        <w:rPr>
          <w:rFonts w:ascii="Arial" w:hAnsi="Arial" w:cs="Arial"/>
          <w:b/>
          <w:bCs/>
          <w:sz w:val="22"/>
          <w:szCs w:val="22"/>
        </w:rPr>
        <w:t>3</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sidR="007B179D">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sidR="007B179D">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C7699">
        <w:rPr>
          <w:rFonts w:ascii="Arial" w:hAnsi="Arial" w:cs="Arial"/>
          <w:b/>
          <w:sz w:val="22"/>
          <w:szCs w:val="22"/>
        </w:rPr>
        <w:t>XX/2016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B37F8C">
        <w:rPr>
          <w:rFonts w:ascii="Arial" w:hAnsi="Arial" w:cs="Arial"/>
          <w:b/>
          <w:sz w:val="22"/>
          <w:szCs w:val="22"/>
        </w:rPr>
        <w:t xml:space="preserve">AQUISIÇÃO DE CARNES </w:t>
      </w:r>
      <w:r w:rsidR="008C6D31">
        <w:rPr>
          <w:rFonts w:ascii="Arial" w:hAnsi="Arial" w:cs="Arial"/>
          <w:b/>
          <w:sz w:val="22"/>
          <w:szCs w:val="22"/>
        </w:rPr>
        <w:t xml:space="preserve">E DERIVADOS PARA </w:t>
      </w:r>
      <w:r w:rsidR="009C7699">
        <w:rPr>
          <w:rFonts w:ascii="Arial" w:hAnsi="Arial" w:cs="Arial"/>
          <w:b/>
          <w:sz w:val="22"/>
          <w:szCs w:val="22"/>
        </w:rPr>
        <w:t>A ALIMENTAÇÃO ESCOLAR</w:t>
      </w:r>
      <w:r w:rsidR="00B37F8C">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C7699">
        <w:rPr>
          <w:rFonts w:ascii="Arial" w:hAnsi="Arial" w:cs="Arial"/>
          <w:b/>
          <w:sz w:val="22"/>
          <w:szCs w:val="22"/>
        </w:rPr>
        <w:t>XX/2016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B37F8C">
        <w:rPr>
          <w:rFonts w:ascii="Arial" w:hAnsi="Arial" w:cs="Arial"/>
          <w:b/>
          <w:sz w:val="22"/>
          <w:szCs w:val="22"/>
        </w:rPr>
        <w:t xml:space="preserve">AQUISIÇÃO DE CARNES </w:t>
      </w:r>
      <w:r w:rsidR="008C6D31">
        <w:rPr>
          <w:rFonts w:ascii="Arial" w:hAnsi="Arial" w:cs="Arial"/>
          <w:b/>
          <w:sz w:val="22"/>
          <w:szCs w:val="22"/>
        </w:rPr>
        <w:t xml:space="preserve">E DERIVADOS PARA </w:t>
      </w:r>
      <w:r w:rsidR="009C7699">
        <w:rPr>
          <w:rFonts w:ascii="Arial" w:hAnsi="Arial" w:cs="Arial"/>
          <w:b/>
          <w:sz w:val="22"/>
          <w:szCs w:val="22"/>
        </w:rPr>
        <w:t>A ALIMENTAÇÃO ESCOLAR</w:t>
      </w:r>
      <w:r w:rsidR="00B37F8C">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43751B">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37F8C"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Default="00BF08C4" w:rsidP="002E1A05">
      <w:pPr>
        <w:pStyle w:val="Cabealho"/>
        <w:tabs>
          <w:tab w:val="clear" w:pos="4419"/>
          <w:tab w:val="clear" w:pos="8838"/>
        </w:tabs>
        <w:jc w:val="both"/>
        <w:rPr>
          <w:rFonts w:ascii="Arial" w:hAnsi="Arial" w:cs="Arial"/>
          <w:sz w:val="22"/>
          <w:szCs w:val="22"/>
        </w:rPr>
      </w:pPr>
    </w:p>
    <w:p w:rsidR="00557CCF" w:rsidRPr="00475B7E" w:rsidRDefault="00557CCF" w:rsidP="00557CCF">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557CCF" w:rsidRPr="00475B7E" w:rsidRDefault="00557CCF" w:rsidP="00557CCF">
      <w:pPr>
        <w:pStyle w:val="Cabealho"/>
        <w:tabs>
          <w:tab w:val="clear" w:pos="4419"/>
          <w:tab w:val="clear" w:pos="8838"/>
        </w:tabs>
        <w:jc w:val="both"/>
        <w:rPr>
          <w:rFonts w:ascii="Arial" w:hAnsi="Arial" w:cs="Arial"/>
          <w:iCs/>
          <w:sz w:val="22"/>
          <w:szCs w:val="22"/>
        </w:rPr>
      </w:pPr>
    </w:p>
    <w:p w:rsidR="00557CCF" w:rsidRPr="00475B7E" w:rsidRDefault="00557CCF" w:rsidP="00557CCF">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xml:space="preserve">) emitido(s) por pessoa jurídica de direito público ou privado que comprove(m) aptidão para </w:t>
      </w:r>
      <w:r>
        <w:rPr>
          <w:rFonts w:ascii="Arial" w:hAnsi="Arial" w:cs="Arial"/>
          <w:iCs/>
          <w:sz w:val="22"/>
          <w:szCs w:val="22"/>
        </w:rPr>
        <w:t>fornecimento dos objetos</w:t>
      </w:r>
      <w:r w:rsidRPr="00475B7E">
        <w:rPr>
          <w:rFonts w:ascii="Arial" w:hAnsi="Arial" w:cs="Arial"/>
          <w:iCs/>
          <w:sz w:val="22"/>
          <w:szCs w:val="22"/>
        </w:rPr>
        <w:t xml:space="preserve"> pertinente e compatível em características, quantidades e prazos com o objeto da licitação. </w:t>
      </w:r>
    </w:p>
    <w:p w:rsidR="00557CCF" w:rsidRPr="00475B7E" w:rsidRDefault="00557CCF" w:rsidP="00557CCF">
      <w:pPr>
        <w:spacing w:line="200" w:lineRule="atLeast"/>
        <w:jc w:val="both"/>
        <w:rPr>
          <w:rFonts w:ascii="Arial" w:hAnsi="Arial" w:cs="Arial"/>
          <w:iCs/>
          <w:sz w:val="22"/>
          <w:szCs w:val="22"/>
        </w:rPr>
      </w:pPr>
    </w:p>
    <w:p w:rsidR="00557CCF" w:rsidRDefault="00557CCF" w:rsidP="00557CCF">
      <w:pPr>
        <w:spacing w:line="200" w:lineRule="atLeast"/>
        <w:jc w:val="both"/>
        <w:rPr>
          <w:rFonts w:ascii="Arial" w:hAnsi="Arial" w:cs="Arial"/>
          <w:iCs/>
          <w:sz w:val="22"/>
          <w:szCs w:val="22"/>
        </w:rPr>
      </w:pPr>
      <w:r>
        <w:rPr>
          <w:rFonts w:ascii="Arial" w:hAnsi="Arial" w:cs="Arial"/>
          <w:iCs/>
          <w:sz w:val="22"/>
          <w:szCs w:val="22"/>
        </w:rPr>
        <w:t>9.4.2.2</w:t>
      </w:r>
      <w:r w:rsidRPr="00475B7E">
        <w:rPr>
          <w:rFonts w:ascii="Arial" w:hAnsi="Arial" w:cs="Arial"/>
          <w:iCs/>
          <w:sz w:val="22"/>
          <w:szCs w:val="22"/>
        </w:rPr>
        <w:t xml:space="preserve">. A(s) empresa(s) vencedora(s) </w:t>
      </w:r>
      <w:proofErr w:type="gramStart"/>
      <w:r w:rsidRPr="00475B7E">
        <w:rPr>
          <w:rFonts w:ascii="Arial" w:hAnsi="Arial" w:cs="Arial"/>
          <w:iCs/>
          <w:sz w:val="22"/>
          <w:szCs w:val="22"/>
        </w:rPr>
        <w:t>será(</w:t>
      </w:r>
      <w:proofErr w:type="spellStart"/>
      <w:proofErr w:type="gramEnd"/>
      <w:r>
        <w:rPr>
          <w:rFonts w:ascii="Arial" w:hAnsi="Arial" w:cs="Arial"/>
          <w:iCs/>
          <w:sz w:val="22"/>
          <w:szCs w:val="22"/>
        </w:rPr>
        <w:t>ão</w:t>
      </w:r>
      <w:proofErr w:type="spellEnd"/>
      <w:r>
        <w:rPr>
          <w:rFonts w:ascii="Arial" w:hAnsi="Arial" w:cs="Arial"/>
          <w:iCs/>
          <w:sz w:val="22"/>
          <w:szCs w:val="22"/>
        </w:rPr>
        <w:t xml:space="preserve">) responsável (is) pela substituição, troca </w:t>
      </w:r>
      <w:r w:rsidRPr="00475B7E">
        <w:rPr>
          <w:rFonts w:ascii="Arial" w:hAnsi="Arial" w:cs="Arial"/>
          <w:iCs/>
          <w:sz w:val="22"/>
          <w:szCs w:val="22"/>
        </w:rPr>
        <w:t xml:space="preserve">ou reposição dos objetos porventura entregues com defeito, </w:t>
      </w:r>
      <w:r>
        <w:rPr>
          <w:rFonts w:ascii="Arial" w:hAnsi="Arial" w:cs="Arial"/>
          <w:iCs/>
          <w:sz w:val="22"/>
          <w:szCs w:val="22"/>
        </w:rPr>
        <w:t xml:space="preserve">danificados, ressecados ou não </w:t>
      </w:r>
      <w:r w:rsidRPr="00475B7E">
        <w:rPr>
          <w:rFonts w:ascii="Arial" w:hAnsi="Arial" w:cs="Arial"/>
          <w:iCs/>
          <w:sz w:val="22"/>
          <w:szCs w:val="22"/>
        </w:rPr>
        <w:t>compatíveis com as especificações do edital</w:t>
      </w:r>
      <w:r>
        <w:rPr>
          <w:rFonts w:ascii="Arial" w:hAnsi="Arial" w:cs="Arial"/>
          <w:iCs/>
          <w:sz w:val="22"/>
          <w:szCs w:val="22"/>
        </w:rPr>
        <w:t>, no prazo máximo de 10 (dez) dias contados da comunicação formalizada pela Secretaria</w:t>
      </w:r>
      <w:r w:rsidRPr="00475B7E">
        <w:rPr>
          <w:rFonts w:ascii="Arial" w:hAnsi="Arial" w:cs="Arial"/>
          <w:iCs/>
          <w:sz w:val="22"/>
          <w:szCs w:val="22"/>
        </w:rPr>
        <w:t xml:space="preserve">.  </w:t>
      </w:r>
    </w:p>
    <w:p w:rsidR="00557CCF" w:rsidRDefault="00557CCF" w:rsidP="00557CCF">
      <w:pPr>
        <w:spacing w:line="200" w:lineRule="atLeast"/>
        <w:jc w:val="both"/>
        <w:rPr>
          <w:rFonts w:ascii="Arial" w:hAnsi="Arial" w:cs="Arial"/>
          <w:iCs/>
          <w:sz w:val="22"/>
          <w:szCs w:val="22"/>
        </w:rPr>
      </w:pPr>
    </w:p>
    <w:p w:rsidR="00557CCF" w:rsidRDefault="00557CCF" w:rsidP="00557CCF">
      <w:pPr>
        <w:spacing w:line="200" w:lineRule="atLeast"/>
        <w:jc w:val="both"/>
        <w:rPr>
          <w:rFonts w:ascii="Arial" w:hAnsi="Arial" w:cs="Arial"/>
          <w:iCs/>
          <w:sz w:val="22"/>
          <w:szCs w:val="22"/>
        </w:rPr>
      </w:pPr>
      <w:r>
        <w:rPr>
          <w:rFonts w:ascii="Arial" w:hAnsi="Arial" w:cs="Arial"/>
          <w:iCs/>
          <w:sz w:val="22"/>
          <w:szCs w:val="22"/>
        </w:rPr>
        <w:t xml:space="preserve">9.4.2.3.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557CCF" w:rsidRDefault="00557CCF" w:rsidP="00557CCF">
      <w:pPr>
        <w:spacing w:line="200" w:lineRule="atLeast"/>
        <w:jc w:val="both"/>
        <w:rPr>
          <w:rFonts w:ascii="Arial" w:hAnsi="Arial" w:cs="Arial"/>
          <w:iCs/>
          <w:sz w:val="22"/>
          <w:szCs w:val="22"/>
        </w:rPr>
      </w:pPr>
    </w:p>
    <w:p w:rsidR="00557CCF" w:rsidRDefault="00557CCF" w:rsidP="00557CCF">
      <w:pPr>
        <w:spacing w:line="200" w:lineRule="atLeast"/>
        <w:jc w:val="both"/>
        <w:rPr>
          <w:rFonts w:ascii="Arial" w:hAnsi="Arial" w:cs="Arial"/>
          <w:iCs/>
          <w:sz w:val="22"/>
          <w:szCs w:val="22"/>
        </w:rPr>
      </w:pPr>
      <w:r>
        <w:rPr>
          <w:rFonts w:ascii="Arial" w:hAnsi="Arial" w:cs="Arial"/>
          <w:iCs/>
          <w:sz w:val="22"/>
          <w:szCs w:val="22"/>
        </w:rPr>
        <w:t>9.4.2.3.1. A amostra, da empresa que ofertar o menor lance, será analisada por equipe técnica designada pela Secretaria Municipal de Educação, após a fase de lances.</w:t>
      </w:r>
    </w:p>
    <w:p w:rsidR="00557CCF" w:rsidRDefault="00557CCF" w:rsidP="00557CCF">
      <w:pPr>
        <w:spacing w:line="200" w:lineRule="atLeast"/>
        <w:jc w:val="both"/>
        <w:rPr>
          <w:rFonts w:ascii="Arial" w:hAnsi="Arial" w:cs="Arial"/>
          <w:iCs/>
          <w:sz w:val="22"/>
          <w:szCs w:val="22"/>
        </w:rPr>
      </w:pPr>
    </w:p>
    <w:p w:rsidR="00557CCF" w:rsidRDefault="00557CCF" w:rsidP="00557CCF">
      <w:pPr>
        <w:spacing w:line="200" w:lineRule="atLeast"/>
        <w:jc w:val="both"/>
        <w:rPr>
          <w:rFonts w:ascii="Arial" w:hAnsi="Arial" w:cs="Arial"/>
          <w:iCs/>
          <w:sz w:val="22"/>
          <w:szCs w:val="22"/>
        </w:rPr>
      </w:pPr>
      <w:r>
        <w:rPr>
          <w:rFonts w:ascii="Arial" w:hAnsi="Arial" w:cs="Arial"/>
          <w:iCs/>
          <w:sz w:val="22"/>
          <w:szCs w:val="22"/>
        </w:rPr>
        <w:t>9.4.2.3.2. Caso as amostras da melhor proposta sejam reprovadas, será convocada para apresentação de amostra a autora da segunda melhor proposta e, assim, sucessivamente.</w:t>
      </w:r>
    </w:p>
    <w:p w:rsidR="00557CCF" w:rsidRDefault="00557CCF" w:rsidP="00557CCF">
      <w:pPr>
        <w:spacing w:line="200" w:lineRule="atLeast"/>
        <w:jc w:val="both"/>
        <w:rPr>
          <w:rFonts w:ascii="Arial" w:hAnsi="Arial" w:cs="Arial"/>
          <w:iCs/>
          <w:sz w:val="22"/>
          <w:szCs w:val="22"/>
        </w:rPr>
      </w:pPr>
    </w:p>
    <w:p w:rsidR="00557CCF" w:rsidRDefault="00557CCF" w:rsidP="00557CCF">
      <w:pPr>
        <w:spacing w:line="200" w:lineRule="atLeast"/>
        <w:jc w:val="both"/>
        <w:rPr>
          <w:rFonts w:ascii="Arial" w:hAnsi="Arial" w:cs="Arial"/>
          <w:iCs/>
          <w:sz w:val="22"/>
          <w:szCs w:val="22"/>
        </w:rPr>
      </w:pPr>
      <w:r>
        <w:rPr>
          <w:rFonts w:ascii="Arial" w:hAnsi="Arial" w:cs="Arial"/>
          <w:iCs/>
          <w:sz w:val="22"/>
          <w:szCs w:val="22"/>
        </w:rPr>
        <w:t>9.4.2.3.3. As amostras aprovadas permanecerão em poder do Município até a entrega definitiva do objeto licitado, com vistas à avaliação da conformidade entre a amostra aprovada e o material efetivamente entregue.</w:t>
      </w:r>
    </w:p>
    <w:p w:rsidR="00557CCF" w:rsidRDefault="00557CCF" w:rsidP="00557CCF">
      <w:pPr>
        <w:spacing w:line="200" w:lineRule="atLeast"/>
        <w:jc w:val="both"/>
        <w:rPr>
          <w:rFonts w:ascii="Arial" w:hAnsi="Arial" w:cs="Arial"/>
          <w:iCs/>
          <w:sz w:val="22"/>
          <w:szCs w:val="22"/>
        </w:rPr>
      </w:pPr>
    </w:p>
    <w:p w:rsidR="00557CCF" w:rsidRDefault="00557CCF" w:rsidP="00557CCF">
      <w:pPr>
        <w:spacing w:line="200" w:lineRule="atLeast"/>
        <w:jc w:val="both"/>
        <w:rPr>
          <w:rFonts w:ascii="Arial" w:hAnsi="Arial" w:cs="Arial"/>
          <w:iCs/>
          <w:sz w:val="22"/>
          <w:szCs w:val="22"/>
        </w:rPr>
      </w:pPr>
      <w:r>
        <w:rPr>
          <w:rFonts w:ascii="Arial" w:hAnsi="Arial" w:cs="Arial"/>
          <w:iCs/>
          <w:sz w:val="22"/>
          <w:szCs w:val="22"/>
        </w:rPr>
        <w:t xml:space="preserve">9.4.2.3.4. As amostras fornecidas serão passíveis de destruição parcial ou total e não serão devolvidas, tampouco subtraídas quando da entrega do objeto. </w:t>
      </w:r>
    </w:p>
    <w:p w:rsidR="00D60E63" w:rsidRDefault="00D60E63" w:rsidP="00D60E63">
      <w:pPr>
        <w:pStyle w:val="Cabealho"/>
        <w:tabs>
          <w:tab w:val="clear" w:pos="4419"/>
          <w:tab w:val="clear" w:pos="8838"/>
        </w:tabs>
        <w:jc w:val="both"/>
        <w:rPr>
          <w:rFonts w:ascii="Arial" w:hAnsi="Arial" w:cs="Arial"/>
          <w:sz w:val="22"/>
          <w:szCs w:val="22"/>
        </w:rPr>
      </w:pPr>
    </w:p>
    <w:p w:rsidR="00D60E63" w:rsidRDefault="00D60E63" w:rsidP="00D60E63">
      <w:pPr>
        <w:autoSpaceDE w:val="0"/>
        <w:autoSpaceDN w:val="0"/>
        <w:adjustRightInd w:val="0"/>
        <w:jc w:val="both"/>
        <w:rPr>
          <w:rFonts w:ascii="Arial" w:hAnsi="Arial" w:cs="Arial"/>
          <w:sz w:val="22"/>
          <w:szCs w:val="22"/>
        </w:rPr>
      </w:pPr>
      <w:r w:rsidRPr="00D60E63">
        <w:rPr>
          <w:rFonts w:ascii="Arial" w:hAnsi="Arial" w:cs="Arial"/>
          <w:sz w:val="22"/>
          <w:szCs w:val="22"/>
        </w:rPr>
        <w:t>9.4.2.</w:t>
      </w:r>
      <w:r>
        <w:rPr>
          <w:rFonts w:ascii="Arial" w:hAnsi="Arial" w:cs="Arial"/>
          <w:sz w:val="22"/>
          <w:szCs w:val="22"/>
        </w:rPr>
        <w:t>3.5</w:t>
      </w:r>
      <w:r w:rsidRPr="00D60E63">
        <w:rPr>
          <w:rFonts w:ascii="Arial" w:hAnsi="Arial" w:cs="Arial"/>
          <w:sz w:val="22"/>
          <w:szCs w:val="22"/>
        </w:rPr>
        <w:t>. Alvará expedido pela Vigilância Sanitária do Estado, onde detém o seu</w:t>
      </w:r>
      <w:r>
        <w:rPr>
          <w:rFonts w:ascii="Arial" w:hAnsi="Arial" w:cs="Arial"/>
          <w:sz w:val="22"/>
          <w:szCs w:val="22"/>
        </w:rPr>
        <w:t xml:space="preserve"> </w:t>
      </w:r>
      <w:r w:rsidRPr="00D60E63">
        <w:rPr>
          <w:rFonts w:ascii="Arial" w:hAnsi="Arial" w:cs="Arial"/>
          <w:sz w:val="22"/>
          <w:szCs w:val="22"/>
        </w:rPr>
        <w:t>estabelecimento, dentro do prazo de validade;</w:t>
      </w:r>
    </w:p>
    <w:p w:rsidR="00D60E63" w:rsidRPr="00D60E63" w:rsidRDefault="00D60E63" w:rsidP="00D60E63">
      <w:pPr>
        <w:autoSpaceDE w:val="0"/>
        <w:autoSpaceDN w:val="0"/>
        <w:adjustRightInd w:val="0"/>
        <w:jc w:val="both"/>
        <w:rPr>
          <w:rFonts w:ascii="Arial" w:hAnsi="Arial" w:cs="Arial"/>
          <w:sz w:val="22"/>
          <w:szCs w:val="22"/>
        </w:rPr>
      </w:pPr>
    </w:p>
    <w:p w:rsidR="00D60E63" w:rsidRDefault="00D60E63" w:rsidP="00D60E63">
      <w:pPr>
        <w:autoSpaceDE w:val="0"/>
        <w:autoSpaceDN w:val="0"/>
        <w:adjustRightInd w:val="0"/>
        <w:jc w:val="both"/>
        <w:rPr>
          <w:rFonts w:ascii="Arial" w:hAnsi="Arial" w:cs="Arial"/>
          <w:sz w:val="22"/>
          <w:szCs w:val="22"/>
        </w:rPr>
      </w:pPr>
      <w:r>
        <w:rPr>
          <w:rFonts w:ascii="Arial" w:hAnsi="Arial" w:cs="Arial"/>
          <w:sz w:val="22"/>
          <w:szCs w:val="22"/>
        </w:rPr>
        <w:t>9.4.2.3.6</w:t>
      </w:r>
      <w:r w:rsidRPr="00D60E63">
        <w:rPr>
          <w:rFonts w:ascii="Arial" w:hAnsi="Arial" w:cs="Arial"/>
          <w:sz w:val="22"/>
          <w:szCs w:val="22"/>
        </w:rPr>
        <w:t>.</w:t>
      </w:r>
      <w:r>
        <w:rPr>
          <w:rFonts w:ascii="Arial" w:hAnsi="Arial" w:cs="Arial"/>
          <w:sz w:val="22"/>
          <w:szCs w:val="22"/>
        </w:rPr>
        <w:t xml:space="preserve"> </w:t>
      </w:r>
      <w:r w:rsidRPr="00D60E63">
        <w:rPr>
          <w:rFonts w:ascii="Arial" w:hAnsi="Arial" w:cs="Arial"/>
          <w:sz w:val="22"/>
          <w:szCs w:val="22"/>
        </w:rPr>
        <w:t xml:space="preserve">Comprovante do registro perante o Departamento de Inspeção de Origem Animal – </w:t>
      </w:r>
      <w:r w:rsidRPr="00D60E63">
        <w:rPr>
          <w:rFonts w:ascii="Arial" w:hAnsi="Arial" w:cs="Arial"/>
          <w:b/>
          <w:bCs/>
          <w:sz w:val="22"/>
          <w:szCs w:val="22"/>
        </w:rPr>
        <w:t xml:space="preserve">DIPOA </w:t>
      </w:r>
      <w:r w:rsidRPr="00D60E63">
        <w:rPr>
          <w:rFonts w:ascii="Arial" w:hAnsi="Arial" w:cs="Arial"/>
          <w:sz w:val="22"/>
          <w:szCs w:val="22"/>
        </w:rPr>
        <w:t>(art. 53, Decreto Federal nº 30.691/52); No caso de apresentação de cópias, deverá ser autenticadas por tabelionato de notas.</w:t>
      </w:r>
    </w:p>
    <w:p w:rsidR="00397EC4" w:rsidRPr="00397EC4" w:rsidRDefault="00397EC4" w:rsidP="00397EC4">
      <w:pPr>
        <w:pStyle w:val="western"/>
        <w:spacing w:after="0"/>
        <w:jc w:val="both"/>
        <w:rPr>
          <w:rFonts w:ascii="Arial" w:hAnsi="Arial" w:cs="Arial"/>
          <w:sz w:val="22"/>
          <w:szCs w:val="22"/>
        </w:rPr>
      </w:pPr>
      <w:r>
        <w:rPr>
          <w:rFonts w:ascii="Arial" w:hAnsi="Arial" w:cs="Arial"/>
          <w:sz w:val="22"/>
          <w:szCs w:val="22"/>
        </w:rPr>
        <w:t>9.4.2.3.7.  Registro no Ser</w:t>
      </w:r>
      <w:r w:rsidRPr="00397EC4">
        <w:rPr>
          <w:rFonts w:ascii="Arial" w:hAnsi="Arial" w:cs="Arial"/>
          <w:sz w:val="22"/>
          <w:szCs w:val="22"/>
        </w:rPr>
        <w:t>viço de Inspeção Federal (SIF), Estadual (IMA) ou Municipal (SIM);</w:t>
      </w:r>
    </w:p>
    <w:p w:rsidR="00397EC4" w:rsidRPr="00397EC4" w:rsidRDefault="00397EC4" w:rsidP="00397EC4">
      <w:pPr>
        <w:pStyle w:val="western"/>
        <w:spacing w:after="0"/>
        <w:jc w:val="both"/>
        <w:rPr>
          <w:rFonts w:ascii="Arial" w:hAnsi="Arial" w:cs="Arial"/>
          <w:sz w:val="22"/>
          <w:szCs w:val="22"/>
        </w:rPr>
      </w:pPr>
      <w:r>
        <w:rPr>
          <w:rFonts w:ascii="Arial" w:hAnsi="Arial" w:cs="Arial"/>
          <w:sz w:val="22"/>
          <w:szCs w:val="22"/>
        </w:rPr>
        <w:t xml:space="preserve">9.4.2.3.8. </w:t>
      </w:r>
      <w:r w:rsidRPr="00397EC4">
        <w:rPr>
          <w:rFonts w:ascii="Arial" w:hAnsi="Arial" w:cs="Arial"/>
          <w:sz w:val="22"/>
          <w:szCs w:val="22"/>
        </w:rPr>
        <w:t>Registro de rótulo do produto no MINIISTÉRIO DA AGRICULTUR</w:t>
      </w:r>
      <w:r>
        <w:rPr>
          <w:rFonts w:ascii="Arial" w:hAnsi="Arial" w:cs="Arial"/>
          <w:sz w:val="22"/>
          <w:szCs w:val="22"/>
        </w:rPr>
        <w:t>A, PECUÁRIA E ABASTECIMENTO (MAP</w:t>
      </w:r>
      <w:r w:rsidRPr="00397EC4">
        <w:rPr>
          <w:rFonts w:ascii="Arial" w:hAnsi="Arial" w:cs="Arial"/>
          <w:sz w:val="22"/>
          <w:szCs w:val="22"/>
        </w:rPr>
        <w:t>A/SIF/DIPOA ou IMA);</w:t>
      </w:r>
    </w:p>
    <w:p w:rsidR="00397EC4" w:rsidRPr="00397EC4" w:rsidRDefault="00397EC4" w:rsidP="00397EC4">
      <w:pPr>
        <w:pStyle w:val="western"/>
        <w:spacing w:after="0"/>
        <w:jc w:val="both"/>
        <w:rPr>
          <w:rFonts w:ascii="Arial" w:hAnsi="Arial" w:cs="Arial"/>
          <w:sz w:val="22"/>
          <w:szCs w:val="22"/>
        </w:rPr>
      </w:pPr>
      <w:r>
        <w:rPr>
          <w:rFonts w:ascii="Arial" w:hAnsi="Arial" w:cs="Arial"/>
          <w:sz w:val="22"/>
          <w:szCs w:val="22"/>
        </w:rPr>
        <w:t xml:space="preserve">9.4.2.3.9.  </w:t>
      </w:r>
      <w:r w:rsidRPr="00397EC4">
        <w:rPr>
          <w:rFonts w:ascii="Arial" w:hAnsi="Arial" w:cs="Arial"/>
          <w:sz w:val="22"/>
          <w:szCs w:val="22"/>
        </w:rPr>
        <w:t>Ficha técnica do fabricante do produto cotado que deverá ter</w:t>
      </w:r>
      <w:r>
        <w:rPr>
          <w:rFonts w:ascii="Arial" w:hAnsi="Arial" w:cs="Arial"/>
          <w:sz w:val="22"/>
          <w:szCs w:val="22"/>
        </w:rPr>
        <w:t xml:space="preserve"> os </w:t>
      </w:r>
      <w:r w:rsidRPr="00397EC4">
        <w:rPr>
          <w:rFonts w:ascii="Arial" w:hAnsi="Arial" w:cs="Arial"/>
          <w:sz w:val="22"/>
          <w:szCs w:val="22"/>
        </w:rPr>
        <w:t>itens preenchidos e assinados pelo Responsável Técnico;</w:t>
      </w:r>
    </w:p>
    <w:p w:rsidR="00397EC4" w:rsidRPr="00397EC4" w:rsidRDefault="00397EC4" w:rsidP="00397EC4">
      <w:pPr>
        <w:pStyle w:val="western"/>
        <w:spacing w:after="0"/>
        <w:jc w:val="both"/>
        <w:rPr>
          <w:rFonts w:ascii="Arial" w:hAnsi="Arial" w:cs="Arial"/>
          <w:sz w:val="22"/>
          <w:szCs w:val="22"/>
        </w:rPr>
      </w:pPr>
      <w:r>
        <w:rPr>
          <w:rFonts w:ascii="Arial" w:hAnsi="Arial" w:cs="Arial"/>
          <w:sz w:val="22"/>
          <w:szCs w:val="22"/>
        </w:rPr>
        <w:t xml:space="preserve">9.4.2.3.10. </w:t>
      </w:r>
      <w:r w:rsidRPr="00397EC4">
        <w:rPr>
          <w:rFonts w:ascii="Arial" w:hAnsi="Arial" w:cs="Arial"/>
          <w:sz w:val="22"/>
          <w:szCs w:val="22"/>
        </w:rPr>
        <w:t xml:space="preserve">Registro da empresa e do responsável técnico perante o </w:t>
      </w:r>
      <w:r>
        <w:rPr>
          <w:rFonts w:ascii="Arial" w:hAnsi="Arial" w:cs="Arial"/>
          <w:sz w:val="22"/>
          <w:szCs w:val="22"/>
        </w:rPr>
        <w:t>Conselho Regional de Medicina V</w:t>
      </w:r>
      <w:r w:rsidRPr="00397EC4">
        <w:rPr>
          <w:rFonts w:ascii="Arial" w:hAnsi="Arial" w:cs="Arial"/>
          <w:sz w:val="22"/>
          <w:szCs w:val="22"/>
        </w:rPr>
        <w:t>eterinária (CRMV) com anuidade do ano em exercício paga;</w:t>
      </w:r>
    </w:p>
    <w:p w:rsidR="00397EC4" w:rsidRDefault="00397EC4" w:rsidP="00397EC4">
      <w:pPr>
        <w:autoSpaceDE w:val="0"/>
        <w:autoSpaceDN w:val="0"/>
        <w:adjustRightInd w:val="0"/>
        <w:jc w:val="both"/>
        <w:rPr>
          <w:rFonts w:ascii="Arial" w:hAnsi="Arial" w:cs="Arial"/>
          <w:sz w:val="22"/>
          <w:szCs w:val="22"/>
        </w:rPr>
      </w:pPr>
    </w:p>
    <w:p w:rsidR="00397EC4" w:rsidRDefault="00397EC4" w:rsidP="00397EC4">
      <w:pPr>
        <w:autoSpaceDE w:val="0"/>
        <w:autoSpaceDN w:val="0"/>
        <w:adjustRightInd w:val="0"/>
        <w:jc w:val="both"/>
        <w:rPr>
          <w:rFonts w:ascii="Arial" w:hAnsi="Arial" w:cs="Arial"/>
          <w:sz w:val="22"/>
          <w:szCs w:val="22"/>
        </w:rPr>
      </w:pPr>
      <w:r>
        <w:rPr>
          <w:rFonts w:ascii="Arial" w:hAnsi="Arial" w:cs="Arial"/>
          <w:sz w:val="22"/>
          <w:szCs w:val="22"/>
        </w:rPr>
        <w:t xml:space="preserve">9.4.2.3.11. </w:t>
      </w:r>
      <w:r w:rsidRPr="00397EC4">
        <w:rPr>
          <w:rFonts w:ascii="Arial" w:hAnsi="Arial" w:cs="Arial"/>
          <w:sz w:val="22"/>
          <w:szCs w:val="22"/>
        </w:rPr>
        <w:t>Certificado e ou declaração de vistoria de caminhão frigorífico emi</w:t>
      </w:r>
      <w:r>
        <w:rPr>
          <w:rFonts w:ascii="Arial" w:hAnsi="Arial" w:cs="Arial"/>
          <w:sz w:val="22"/>
          <w:szCs w:val="22"/>
        </w:rPr>
        <w:t>tido pela Vigilância Sanitária M</w:t>
      </w:r>
      <w:r w:rsidRPr="00397EC4">
        <w:rPr>
          <w:rFonts w:ascii="Arial" w:hAnsi="Arial" w:cs="Arial"/>
          <w:sz w:val="22"/>
          <w:szCs w:val="22"/>
        </w:rPr>
        <w:t xml:space="preserve">unicipal (SIM) Estadual (IMA) ou Federal (SIF), bem como declaração emitida por médico veterinário de controle de qualidade, de que o veículo possui condições sanitárias de transporte do objeto licitado, apresentando cópia autenticada do certificado de licenciamento do veículo em nome do licitante ou contrato de </w:t>
      </w:r>
      <w:proofErr w:type="gramStart"/>
      <w:r w:rsidRPr="00397EC4">
        <w:rPr>
          <w:rFonts w:ascii="Arial" w:hAnsi="Arial" w:cs="Arial"/>
          <w:sz w:val="22"/>
          <w:szCs w:val="22"/>
        </w:rPr>
        <w:t>locação autenticado dos veículos locados</w:t>
      </w:r>
      <w:proofErr w:type="gramEnd"/>
      <w:r w:rsidRPr="00397EC4">
        <w:rPr>
          <w:rFonts w:ascii="Arial" w:hAnsi="Arial" w:cs="Arial"/>
          <w:sz w:val="22"/>
          <w:szCs w:val="22"/>
        </w:rPr>
        <w:t>.</w:t>
      </w:r>
    </w:p>
    <w:p w:rsidR="00D60E63" w:rsidRDefault="00D60E63" w:rsidP="002E1A05">
      <w:pPr>
        <w:pStyle w:val="Cabealho"/>
        <w:tabs>
          <w:tab w:val="clear" w:pos="4419"/>
          <w:tab w:val="clear" w:pos="8838"/>
        </w:tabs>
        <w:jc w:val="both"/>
        <w:rPr>
          <w:rFonts w:ascii="Arial" w:hAnsi="Arial" w:cs="Arial"/>
          <w:sz w:val="22"/>
          <w:szCs w:val="22"/>
        </w:rPr>
      </w:pPr>
    </w:p>
    <w:p w:rsidR="00BF08C4" w:rsidRPr="00D60E63" w:rsidRDefault="00BF08C4" w:rsidP="002E1A05">
      <w:pPr>
        <w:pStyle w:val="Cabealho"/>
        <w:tabs>
          <w:tab w:val="clear" w:pos="4419"/>
          <w:tab w:val="clear" w:pos="8838"/>
        </w:tabs>
        <w:jc w:val="both"/>
        <w:rPr>
          <w:rFonts w:ascii="Arial" w:hAnsi="Arial" w:cs="Arial"/>
          <w:sz w:val="22"/>
          <w:szCs w:val="22"/>
        </w:rPr>
      </w:pPr>
      <w:r w:rsidRPr="00D60E63">
        <w:rPr>
          <w:rFonts w:ascii="Arial" w:hAnsi="Arial" w:cs="Arial"/>
          <w:sz w:val="22"/>
          <w:szCs w:val="22"/>
        </w:rPr>
        <w:t xml:space="preserve">9.5. A documentação relativa à </w:t>
      </w:r>
      <w:r w:rsidRPr="00D60E63">
        <w:rPr>
          <w:rFonts w:ascii="Arial" w:hAnsi="Arial" w:cs="Arial"/>
          <w:b/>
          <w:bCs/>
          <w:sz w:val="22"/>
          <w:szCs w:val="22"/>
        </w:rPr>
        <w:t>qualificação econômica – financeira das empresas</w:t>
      </w:r>
      <w:r w:rsidRPr="00D60E63">
        <w:rPr>
          <w:rFonts w:ascii="Arial" w:hAnsi="Arial" w:cs="Arial"/>
          <w:sz w:val="22"/>
          <w:szCs w:val="22"/>
        </w:rPr>
        <w:t xml:space="preserve"> é a seguinte:</w:t>
      </w:r>
    </w:p>
    <w:p w:rsidR="00BF08C4" w:rsidRPr="00D60E63" w:rsidRDefault="00BF08C4" w:rsidP="002E1A05">
      <w:pPr>
        <w:pStyle w:val="Cabealho"/>
        <w:tabs>
          <w:tab w:val="clear" w:pos="4419"/>
          <w:tab w:val="clear" w:pos="8838"/>
        </w:tabs>
        <w:jc w:val="both"/>
        <w:rPr>
          <w:rFonts w:ascii="Arial" w:hAnsi="Arial" w:cs="Arial"/>
          <w:sz w:val="22"/>
          <w:szCs w:val="22"/>
        </w:rPr>
      </w:pPr>
    </w:p>
    <w:p w:rsidR="00BF08C4" w:rsidRPr="00D60E63" w:rsidRDefault="00BF08C4" w:rsidP="002E1A05">
      <w:pPr>
        <w:jc w:val="both"/>
        <w:rPr>
          <w:rFonts w:ascii="Arial" w:hAnsi="Arial" w:cs="Arial"/>
          <w:sz w:val="22"/>
          <w:szCs w:val="22"/>
        </w:rPr>
      </w:pPr>
      <w:r w:rsidRPr="00D60E63">
        <w:rPr>
          <w:rFonts w:ascii="Arial" w:hAnsi="Arial" w:cs="Arial"/>
          <w:sz w:val="22"/>
          <w:szCs w:val="22"/>
        </w:rPr>
        <w:t xml:space="preserve">9.5.1. </w:t>
      </w:r>
      <w:r w:rsidRPr="00D60E63">
        <w:rPr>
          <w:rFonts w:ascii="Arial" w:hAnsi="Arial" w:cs="Arial"/>
          <w:b/>
          <w:sz w:val="22"/>
          <w:szCs w:val="22"/>
        </w:rPr>
        <w:t>Certidão Negativa de Falência</w:t>
      </w:r>
      <w:r w:rsidRPr="00D60E63">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D60E63">
        <w:rPr>
          <w:rFonts w:ascii="Arial" w:hAnsi="Arial" w:cs="Arial"/>
          <w:b/>
          <w:bCs/>
          <w:sz w:val="22"/>
          <w:szCs w:val="22"/>
        </w:rPr>
        <w:t>PREGÃO</w:t>
      </w:r>
      <w:r w:rsidRPr="00D60E63">
        <w:rPr>
          <w:rFonts w:ascii="Arial" w:hAnsi="Arial" w:cs="Arial"/>
          <w:sz w:val="22"/>
          <w:szCs w:val="22"/>
        </w:rPr>
        <w:t xml:space="preserve">, se outro prazo não constar do documento. </w:t>
      </w:r>
    </w:p>
    <w:p w:rsidR="00BF08C4" w:rsidRPr="00D60E63" w:rsidRDefault="00BF08C4" w:rsidP="002E1A05">
      <w:pPr>
        <w:pStyle w:val="Cabealho"/>
        <w:tabs>
          <w:tab w:val="clear" w:pos="4419"/>
          <w:tab w:val="clear" w:pos="8838"/>
        </w:tabs>
        <w:jc w:val="both"/>
        <w:rPr>
          <w:rFonts w:ascii="Arial" w:hAnsi="Arial" w:cs="Arial"/>
          <w:sz w:val="22"/>
          <w:szCs w:val="22"/>
        </w:rPr>
      </w:pPr>
    </w:p>
    <w:p w:rsidR="00BF08C4" w:rsidRPr="00D60E63" w:rsidRDefault="00BF08C4" w:rsidP="002E1A05">
      <w:pPr>
        <w:pStyle w:val="Cabealho"/>
        <w:tabs>
          <w:tab w:val="clear" w:pos="4419"/>
          <w:tab w:val="clear" w:pos="8838"/>
        </w:tabs>
        <w:jc w:val="both"/>
        <w:rPr>
          <w:rFonts w:ascii="Arial" w:hAnsi="Arial" w:cs="Arial"/>
          <w:sz w:val="22"/>
          <w:szCs w:val="22"/>
        </w:rPr>
      </w:pPr>
      <w:r w:rsidRPr="00D60E63">
        <w:rPr>
          <w:rFonts w:ascii="Arial" w:hAnsi="Arial" w:cs="Arial"/>
          <w:sz w:val="22"/>
          <w:szCs w:val="22"/>
        </w:rPr>
        <w:t xml:space="preserve">9.5.2. A documentação relativa à </w:t>
      </w:r>
      <w:r w:rsidRPr="00D60E63">
        <w:rPr>
          <w:rFonts w:ascii="Arial" w:hAnsi="Arial" w:cs="Arial"/>
          <w:b/>
          <w:bCs/>
          <w:sz w:val="22"/>
          <w:szCs w:val="22"/>
        </w:rPr>
        <w:t>regularidade fiscal das empresas</w:t>
      </w:r>
      <w:r w:rsidRPr="00D60E63">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Pr="00A60088">
        <w:rPr>
          <w:rFonts w:ascii="Arial" w:hAnsi="Arial" w:cs="Arial"/>
          <w:b/>
          <w:bCs/>
          <w:sz w:val="22"/>
          <w:szCs w:val="22"/>
        </w:rPr>
        <w:t>dois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Default="00CD6EC0" w:rsidP="00557CCF">
      <w:pPr>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CD6EC0">
        <w:rPr>
          <w:rFonts w:ascii="Arial" w:hAnsi="Arial" w:cs="Arial"/>
          <w:b/>
          <w:bCs/>
          <w:iCs/>
          <w:sz w:val="22"/>
          <w:szCs w:val="22"/>
        </w:rPr>
        <w:t>003</w:t>
      </w:r>
      <w:r w:rsidRPr="00327A22">
        <w:rPr>
          <w:rFonts w:ascii="Arial" w:hAnsi="Arial" w:cs="Arial"/>
          <w:b/>
          <w:bCs/>
          <w:iCs/>
          <w:sz w:val="22"/>
          <w:szCs w:val="22"/>
        </w:rPr>
        <w:t>/1</w:t>
      </w:r>
      <w:r w:rsidR="00327A22">
        <w:rPr>
          <w:rFonts w:ascii="Arial" w:hAnsi="Arial" w:cs="Arial"/>
          <w:b/>
          <w:bCs/>
          <w:iCs/>
          <w:sz w:val="22"/>
          <w:szCs w:val="22"/>
        </w:rPr>
        <w:t>3</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4F4A5F" w:rsidRDefault="004F4A5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E80460" w:rsidRDefault="00E80460"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3948AB">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333D38" w:rsidRPr="00A60088" w:rsidRDefault="00333D38" w:rsidP="00333D38">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333D38" w:rsidRPr="00A60088" w:rsidRDefault="00333D38" w:rsidP="00333D38">
      <w:pPr>
        <w:jc w:val="both"/>
        <w:rPr>
          <w:rFonts w:ascii="Arial" w:hAnsi="Arial" w:cs="Arial"/>
          <w:bCs/>
          <w:iCs/>
          <w:sz w:val="22"/>
          <w:szCs w:val="22"/>
        </w:rPr>
      </w:pPr>
    </w:p>
    <w:p w:rsidR="00333D38" w:rsidRDefault="00333D38" w:rsidP="00333D38">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 classificada em primeiro lugar.</w:t>
      </w:r>
    </w:p>
    <w:p w:rsidR="00333D38" w:rsidRDefault="00333D38" w:rsidP="00333D38">
      <w:pPr>
        <w:jc w:val="both"/>
        <w:rPr>
          <w:rFonts w:ascii="Arial" w:hAnsi="Arial" w:cs="Arial"/>
          <w:bCs/>
          <w:iCs/>
          <w:sz w:val="22"/>
          <w:szCs w:val="22"/>
        </w:rPr>
      </w:pPr>
    </w:p>
    <w:p w:rsidR="00333D38" w:rsidRDefault="00333D38" w:rsidP="00333D38">
      <w:pPr>
        <w:spacing w:line="200" w:lineRule="atLeast"/>
        <w:jc w:val="both"/>
        <w:rPr>
          <w:rFonts w:ascii="Arial" w:hAnsi="Arial" w:cs="Arial"/>
          <w:iCs/>
          <w:sz w:val="22"/>
          <w:szCs w:val="22"/>
        </w:rPr>
      </w:pPr>
      <w:r>
        <w:rPr>
          <w:rFonts w:ascii="Arial" w:hAnsi="Arial" w:cs="Arial"/>
          <w:iCs/>
          <w:sz w:val="22"/>
          <w:szCs w:val="22"/>
        </w:rPr>
        <w:t>11.23.1. A amostra, da empresa que ofertar o menor lance será analisada por equipe técnica designada pela Secretaria Municipal de Administração.</w:t>
      </w:r>
    </w:p>
    <w:p w:rsidR="00333D38" w:rsidRDefault="00333D38" w:rsidP="00333D38">
      <w:pPr>
        <w:spacing w:line="200" w:lineRule="atLeast"/>
        <w:jc w:val="both"/>
        <w:rPr>
          <w:rFonts w:ascii="Arial" w:hAnsi="Arial" w:cs="Arial"/>
          <w:iCs/>
          <w:sz w:val="22"/>
          <w:szCs w:val="22"/>
        </w:rPr>
      </w:pPr>
    </w:p>
    <w:p w:rsidR="00333D38" w:rsidRDefault="00333D38" w:rsidP="00333D38">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333D38" w:rsidRDefault="00333D38" w:rsidP="00333D38">
      <w:pPr>
        <w:spacing w:line="200" w:lineRule="atLeast"/>
        <w:jc w:val="both"/>
        <w:rPr>
          <w:rFonts w:ascii="Arial" w:hAnsi="Arial" w:cs="Arial"/>
          <w:iCs/>
          <w:sz w:val="22"/>
          <w:szCs w:val="22"/>
        </w:rPr>
      </w:pPr>
    </w:p>
    <w:p w:rsidR="00333D38" w:rsidRDefault="00333D38" w:rsidP="00333D38">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333D38" w:rsidRDefault="00333D38" w:rsidP="00333D38">
      <w:pPr>
        <w:spacing w:line="200" w:lineRule="atLeast"/>
        <w:jc w:val="both"/>
        <w:rPr>
          <w:rFonts w:ascii="Arial" w:hAnsi="Arial" w:cs="Arial"/>
          <w:iCs/>
          <w:sz w:val="22"/>
          <w:szCs w:val="22"/>
        </w:rPr>
      </w:pPr>
    </w:p>
    <w:p w:rsidR="00333D38" w:rsidRDefault="00333D38" w:rsidP="00333D38">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333D38" w:rsidRDefault="00333D38" w:rsidP="00333D38">
      <w:pPr>
        <w:spacing w:line="200" w:lineRule="atLeast"/>
        <w:jc w:val="both"/>
        <w:rPr>
          <w:rFonts w:ascii="Arial" w:hAnsi="Arial" w:cs="Arial"/>
          <w:iCs/>
          <w:sz w:val="22"/>
          <w:szCs w:val="22"/>
        </w:rPr>
      </w:pPr>
    </w:p>
    <w:p w:rsidR="00333D38" w:rsidRPr="00475B7E" w:rsidRDefault="00333D38" w:rsidP="00333D38">
      <w:pPr>
        <w:spacing w:line="200" w:lineRule="atLeast"/>
        <w:jc w:val="both"/>
        <w:rPr>
          <w:rFonts w:ascii="Arial" w:hAnsi="Arial" w:cs="Arial"/>
          <w:iCs/>
          <w:sz w:val="22"/>
          <w:szCs w:val="22"/>
        </w:rPr>
      </w:pPr>
      <w:r>
        <w:rPr>
          <w:rFonts w:ascii="Arial" w:hAnsi="Arial" w:cs="Arial"/>
          <w:iCs/>
          <w:sz w:val="22"/>
          <w:szCs w:val="22"/>
        </w:rPr>
        <w:t>11.23.5. Ao término da análise da amostra, o Pregoeiro passará a abertura do envelope de documentação, para análise e habilitação da empresa melhor ofertante.</w:t>
      </w:r>
    </w:p>
    <w:p w:rsidR="00333D38" w:rsidRPr="00A60088" w:rsidRDefault="00333D38" w:rsidP="00333D38">
      <w:pPr>
        <w:jc w:val="both"/>
        <w:rPr>
          <w:rFonts w:ascii="Arial" w:hAnsi="Arial" w:cs="Arial"/>
          <w:bCs/>
          <w:iCs/>
          <w:sz w:val="22"/>
          <w:szCs w:val="22"/>
        </w:rPr>
      </w:pPr>
    </w:p>
    <w:p w:rsidR="00333D38" w:rsidRPr="00A60088" w:rsidRDefault="00333D38" w:rsidP="00333D38">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333D38" w:rsidRPr="00A60088" w:rsidRDefault="00333D38" w:rsidP="00333D38">
      <w:pPr>
        <w:jc w:val="both"/>
        <w:rPr>
          <w:rFonts w:ascii="Arial" w:hAnsi="Arial" w:cs="Arial"/>
          <w:bCs/>
          <w:iCs/>
          <w:sz w:val="22"/>
          <w:szCs w:val="22"/>
        </w:rPr>
      </w:pPr>
    </w:p>
    <w:p w:rsidR="00333D38" w:rsidRPr="00A60088" w:rsidRDefault="00333D38" w:rsidP="00333D38">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w:t>
      </w:r>
      <w:r>
        <w:rPr>
          <w:rFonts w:ascii="Arial" w:hAnsi="Arial" w:cs="Arial"/>
          <w:bCs/>
          <w:iCs/>
          <w:sz w:val="22"/>
          <w:szCs w:val="22"/>
        </w:rPr>
        <w:t xml:space="preserve"> </w:t>
      </w:r>
      <w:r w:rsidRPr="00A60088">
        <w:rPr>
          <w:rFonts w:ascii="Arial" w:hAnsi="Arial" w:cs="Arial"/>
          <w:bCs/>
          <w:iCs/>
          <w:sz w:val="22"/>
          <w:szCs w:val="22"/>
        </w:rPr>
        <w:t>(ao)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43751B">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em total conformidade com o Edital e seus Anexos.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C7699" w:rsidRDefault="009C7699">
      <w:pPr>
        <w:rPr>
          <w:rFonts w:ascii="Arial" w:hAnsi="Arial" w:cs="Arial"/>
          <w:sz w:val="22"/>
          <w:szCs w:val="22"/>
        </w:rPr>
      </w:pPr>
      <w:r>
        <w:rPr>
          <w:rFonts w:ascii="Arial" w:hAnsi="Arial" w:cs="Arial"/>
          <w:sz w:val="22"/>
          <w:szCs w:val="22"/>
        </w:rPr>
        <w:br w:type="page"/>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3751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w:t>
      </w:r>
      <w:r w:rsidR="00333D38">
        <w:rPr>
          <w:rFonts w:ascii="Arial" w:hAnsi="Arial" w:cs="Arial"/>
          <w:iCs/>
          <w:sz w:val="22"/>
          <w:szCs w:val="22"/>
        </w:rPr>
        <w:t>produtos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proofErr w:type="spellStart"/>
      <w:r w:rsidRPr="00A60088">
        <w:rPr>
          <w:rFonts w:ascii="Arial" w:hAnsi="Arial" w:cs="Arial"/>
          <w:iCs/>
          <w:sz w:val="22"/>
          <w:szCs w:val="22"/>
        </w:rPr>
        <w:t>art</w:t>
      </w:r>
      <w:r w:rsidR="00225498">
        <w:rPr>
          <w:rFonts w:ascii="Arial" w:hAnsi="Arial" w:cs="Arial"/>
          <w:iCs/>
          <w:sz w:val="22"/>
          <w:szCs w:val="22"/>
        </w:rPr>
        <w:t>s</w:t>
      </w:r>
      <w:proofErr w:type="spellEnd"/>
      <w:r w:rsidRPr="00A60088">
        <w:rPr>
          <w:rFonts w:ascii="Arial" w:hAnsi="Arial" w:cs="Arial"/>
          <w:iCs/>
          <w:sz w:val="22"/>
          <w:szCs w:val="22"/>
        </w:rPr>
        <w:t>.</w:t>
      </w:r>
      <w:r w:rsidR="00225498">
        <w:rPr>
          <w:rFonts w:ascii="Arial" w:hAnsi="Arial" w:cs="Arial"/>
          <w:iCs/>
          <w:sz w:val="22"/>
          <w:szCs w:val="22"/>
        </w:rPr>
        <w:t xml:space="preserve"> 77 e</w:t>
      </w:r>
      <w:r w:rsidRPr="00A60088">
        <w:rPr>
          <w:rFonts w:ascii="Arial" w:hAnsi="Arial" w:cs="Arial"/>
          <w:iCs/>
          <w:sz w:val="22"/>
          <w:szCs w:val="22"/>
        </w:rPr>
        <w:t xml:space="preserve"> 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Pr="00A60088">
        <w:rPr>
          <w:rFonts w:ascii="Arial" w:hAnsi="Arial" w:cs="Arial"/>
          <w:iCs/>
          <w:sz w:val="22"/>
          <w:szCs w:val="22"/>
        </w:rPr>
        <w:t>, por prazo não superior a 05 (cinco)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Default="009D4906">
      <w:pPr>
        <w:rPr>
          <w:rFonts w:ascii="Arial" w:hAnsi="Arial" w:cs="Arial"/>
          <w:b/>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667B" w:rsidRDefault="00BF08C4" w:rsidP="002E1A05">
      <w:pPr>
        <w:jc w:val="both"/>
        <w:rPr>
          <w:rFonts w:ascii="Arial" w:hAnsi="Arial" w:cs="Arial"/>
          <w:bCs/>
          <w:iCs/>
          <w:sz w:val="22"/>
          <w:szCs w:val="22"/>
        </w:rPr>
      </w:pPr>
      <w:proofErr w:type="gramStart"/>
      <w:r w:rsidRPr="00A652A3">
        <w:rPr>
          <w:rFonts w:ascii="Arial" w:hAnsi="Arial" w:cs="Arial"/>
          <w:bCs/>
          <w:iCs/>
          <w:sz w:val="22"/>
          <w:szCs w:val="22"/>
        </w:rPr>
        <w:t>ANEXO VI</w:t>
      </w:r>
      <w:proofErr w:type="gramEnd"/>
      <w:r w:rsidRPr="00A652A3">
        <w:rPr>
          <w:rFonts w:ascii="Arial" w:hAnsi="Arial" w:cs="Arial"/>
          <w:bCs/>
          <w:iCs/>
          <w:sz w:val="22"/>
          <w:szCs w:val="22"/>
        </w:rPr>
        <w:t xml:space="preserve">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E80460" w:rsidRPr="00333D38" w:rsidRDefault="00BF08C4" w:rsidP="00333D38">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6D130A">
        <w:rPr>
          <w:rFonts w:ascii="Arial" w:hAnsi="Arial" w:cs="Arial"/>
          <w:bCs/>
          <w:iCs/>
          <w:sz w:val="22"/>
          <w:szCs w:val="22"/>
        </w:rPr>
        <w:t>29 de janeiro</w:t>
      </w:r>
      <w:r w:rsidR="004F4A5F">
        <w:rPr>
          <w:rFonts w:ascii="Arial" w:hAnsi="Arial" w:cs="Arial"/>
          <w:bCs/>
          <w:iCs/>
          <w:sz w:val="22"/>
          <w:szCs w:val="22"/>
        </w:rPr>
        <w:t xml:space="preserve"> </w:t>
      </w:r>
      <w:r w:rsidR="0043751B">
        <w:rPr>
          <w:rFonts w:ascii="Arial" w:hAnsi="Arial" w:cs="Arial"/>
          <w:bCs/>
          <w:iCs/>
          <w:sz w:val="22"/>
          <w:szCs w:val="22"/>
        </w:rPr>
        <w:t xml:space="preserve">de </w:t>
      </w:r>
      <w:r w:rsidR="009C7699">
        <w:rPr>
          <w:rFonts w:ascii="Arial" w:hAnsi="Arial" w:cs="Arial"/>
          <w:bCs/>
          <w:iCs/>
          <w:sz w:val="22"/>
          <w:szCs w:val="22"/>
        </w:rPr>
        <w:t>2016</w:t>
      </w:r>
      <w:r w:rsidR="00333D38">
        <w:rPr>
          <w:rFonts w:ascii="Arial" w:hAnsi="Arial" w:cs="Arial"/>
          <w:bCs/>
          <w:iCs/>
          <w:sz w:val="22"/>
          <w:szCs w:val="22"/>
        </w:rPr>
        <w:t>.</w:t>
      </w:r>
    </w:p>
    <w:p w:rsidR="00D654AA" w:rsidRPr="00F51FDE" w:rsidRDefault="00D654AA" w:rsidP="00F51FDE"/>
    <w:p w:rsidR="00BF08C4" w:rsidRDefault="00BF08C4" w:rsidP="002E1A05">
      <w:pPr>
        <w:rPr>
          <w:rFonts w:ascii="Arial" w:hAnsi="Arial" w:cs="Arial"/>
          <w:sz w:val="22"/>
          <w:szCs w:val="22"/>
        </w:rPr>
      </w:pPr>
    </w:p>
    <w:p w:rsidR="00CA3A85" w:rsidRPr="00A60088" w:rsidRDefault="00CA3A85" w:rsidP="002E1A05">
      <w:pPr>
        <w:rPr>
          <w:rFonts w:ascii="Arial" w:hAnsi="Arial" w:cs="Arial"/>
          <w:sz w:val="22"/>
          <w:szCs w:val="22"/>
        </w:rPr>
      </w:pPr>
    </w:p>
    <w:p w:rsidR="00BF08C4" w:rsidRPr="005B56C5" w:rsidRDefault="00CD6EC0" w:rsidP="002E1A05">
      <w:pPr>
        <w:jc w:val="center"/>
        <w:rPr>
          <w:rFonts w:ascii="Arial" w:hAnsi="Arial" w:cs="Arial"/>
          <w:b/>
          <w:sz w:val="22"/>
          <w:szCs w:val="22"/>
        </w:rPr>
      </w:pPr>
      <w:r>
        <w:rPr>
          <w:rFonts w:ascii="Arial" w:hAnsi="Arial" w:cs="Arial"/>
          <w:b/>
          <w:sz w:val="22"/>
          <w:szCs w:val="22"/>
        </w:rPr>
        <w:t>Milton Alexandre Alves Neto</w:t>
      </w:r>
    </w:p>
    <w:p w:rsidR="00D654AA" w:rsidRDefault="00BF08C4" w:rsidP="00333D38">
      <w:pPr>
        <w:jc w:val="center"/>
        <w:rPr>
          <w:rFonts w:ascii="Arial" w:hAnsi="Arial" w:cs="Arial"/>
          <w:iCs/>
          <w:sz w:val="22"/>
          <w:szCs w:val="22"/>
        </w:rPr>
      </w:pPr>
      <w:r w:rsidRPr="005B56C5">
        <w:rPr>
          <w:rFonts w:ascii="Arial" w:hAnsi="Arial" w:cs="Arial"/>
          <w:iCs/>
          <w:sz w:val="22"/>
          <w:szCs w:val="22"/>
        </w:rPr>
        <w:t>Pregoeiro</w:t>
      </w:r>
    </w:p>
    <w:p w:rsidR="00333D38" w:rsidRPr="00333D38" w:rsidRDefault="00333D38" w:rsidP="00333D38">
      <w:pPr>
        <w:jc w:val="center"/>
        <w:rPr>
          <w:rFonts w:ascii="Arial" w:hAnsi="Arial" w:cs="Arial"/>
          <w:iCs/>
          <w:sz w:val="22"/>
          <w:szCs w:val="22"/>
        </w:rPr>
      </w:pPr>
    </w:p>
    <w:p w:rsidR="00BB1705" w:rsidRDefault="00BB170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21349">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E80460" w:rsidRDefault="00E80460"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E80460" w:rsidRDefault="00E80460"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7C617C">
      <w:pPr>
        <w:rPr>
          <w:rFonts w:ascii="Arial" w:hAnsi="Arial" w:cs="Arial"/>
          <w:b/>
          <w:iCs/>
          <w:sz w:val="22"/>
          <w:szCs w:val="22"/>
          <w:u w:val="single"/>
        </w:rPr>
      </w:pPr>
    </w:p>
    <w:p w:rsidR="000521D8" w:rsidRDefault="000521D8" w:rsidP="002E1A05">
      <w:pPr>
        <w:jc w:val="center"/>
        <w:rPr>
          <w:rFonts w:ascii="Arial" w:hAnsi="Arial" w:cs="Arial"/>
          <w:b/>
          <w:iCs/>
          <w:sz w:val="22"/>
          <w:szCs w:val="22"/>
          <w:u w:val="single"/>
        </w:rPr>
      </w:pPr>
    </w:p>
    <w:p w:rsidR="00BB1705" w:rsidRDefault="00BB1705" w:rsidP="002E1A05">
      <w:pPr>
        <w:jc w:val="center"/>
        <w:rPr>
          <w:rFonts w:ascii="Arial" w:hAnsi="Arial" w:cs="Arial"/>
          <w:b/>
          <w:iCs/>
          <w:sz w:val="22"/>
          <w:szCs w:val="22"/>
          <w:u w:val="single"/>
        </w:rPr>
      </w:pPr>
    </w:p>
    <w:p w:rsidR="00BB1705" w:rsidRDefault="00BB1705" w:rsidP="002E1A05">
      <w:pPr>
        <w:jc w:val="center"/>
        <w:rPr>
          <w:rFonts w:ascii="Arial" w:hAnsi="Arial" w:cs="Arial"/>
          <w:b/>
          <w:iCs/>
          <w:sz w:val="22"/>
          <w:szCs w:val="22"/>
          <w:u w:val="single"/>
        </w:rPr>
      </w:pPr>
    </w:p>
    <w:p w:rsidR="00BB1705" w:rsidRDefault="00BB1705" w:rsidP="002E1A05">
      <w:pPr>
        <w:jc w:val="center"/>
        <w:rPr>
          <w:rFonts w:ascii="Arial" w:hAnsi="Arial" w:cs="Arial"/>
          <w:b/>
          <w:iCs/>
          <w:sz w:val="22"/>
          <w:szCs w:val="22"/>
          <w:u w:val="single"/>
        </w:rPr>
      </w:pPr>
    </w:p>
    <w:p w:rsidR="00BB1705" w:rsidRDefault="00BB1705" w:rsidP="002E1A05">
      <w:pPr>
        <w:jc w:val="center"/>
        <w:rPr>
          <w:rFonts w:ascii="Arial" w:hAnsi="Arial" w:cs="Arial"/>
          <w:b/>
          <w:iCs/>
          <w:sz w:val="22"/>
          <w:szCs w:val="22"/>
          <w:u w:val="single"/>
        </w:rPr>
      </w:pPr>
    </w:p>
    <w:p w:rsidR="00C77ADA" w:rsidRDefault="00BF08C4" w:rsidP="007A34C8">
      <w:pPr>
        <w:jc w:val="center"/>
        <w:rPr>
          <w:rFonts w:ascii="Arial" w:hAnsi="Arial" w:cs="Arial"/>
          <w:b/>
          <w:sz w:val="22"/>
          <w:szCs w:val="22"/>
          <w:u w:val="single"/>
        </w:rPr>
      </w:pPr>
      <w:r w:rsidRPr="000B6DB0">
        <w:rPr>
          <w:rFonts w:ascii="Arial" w:hAnsi="Arial" w:cs="Arial"/>
          <w:b/>
          <w:sz w:val="22"/>
          <w:szCs w:val="22"/>
          <w:u w:val="single"/>
        </w:rPr>
        <w:t>ANEXO II</w:t>
      </w:r>
    </w:p>
    <w:p w:rsidR="004F4A5F" w:rsidRDefault="00B457E5" w:rsidP="004F4A5F">
      <w:pPr>
        <w:jc w:val="center"/>
        <w:rPr>
          <w:rFonts w:ascii="Arial" w:hAnsi="Arial" w:cs="Arial"/>
          <w:b/>
          <w:bCs/>
          <w:sz w:val="22"/>
          <w:szCs w:val="22"/>
        </w:rPr>
      </w:pPr>
      <w:r w:rsidRPr="00E80460">
        <w:rPr>
          <w:rFonts w:ascii="Arial" w:hAnsi="Arial" w:cs="Arial"/>
          <w:b/>
          <w:bCs/>
          <w:sz w:val="22"/>
          <w:szCs w:val="22"/>
        </w:rPr>
        <w:t>TERMO DE REFERÊNCIA</w:t>
      </w:r>
    </w:p>
    <w:p w:rsidR="009C7699" w:rsidRPr="0056161F" w:rsidRDefault="009C7699" w:rsidP="009B4C19">
      <w:pPr>
        <w:pStyle w:val="NormalWeb"/>
        <w:numPr>
          <w:ilvl w:val="0"/>
          <w:numId w:val="4"/>
        </w:numPr>
        <w:tabs>
          <w:tab w:val="num" w:pos="720"/>
        </w:tabs>
        <w:spacing w:before="100" w:beforeAutospacing="1" w:after="0" w:line="240" w:lineRule="auto"/>
        <w:ind w:left="644"/>
        <w:rPr>
          <w:rFonts w:ascii="Arial" w:hAnsi="Arial" w:cs="Arial"/>
          <w:b/>
          <w:bCs/>
          <w:iCs/>
          <w:sz w:val="22"/>
          <w:szCs w:val="22"/>
        </w:rPr>
      </w:pPr>
      <w:r w:rsidRPr="0056161F">
        <w:rPr>
          <w:rFonts w:ascii="Arial" w:hAnsi="Arial" w:cs="Arial"/>
          <w:b/>
          <w:bCs/>
          <w:iCs/>
          <w:sz w:val="22"/>
          <w:szCs w:val="22"/>
        </w:rPr>
        <w:t>OBJETO:</w:t>
      </w:r>
    </w:p>
    <w:p w:rsidR="009C7699" w:rsidRPr="009C7699" w:rsidRDefault="009C7699" w:rsidP="009C7699">
      <w:pPr>
        <w:pStyle w:val="NormalWeb"/>
        <w:spacing w:before="100" w:beforeAutospacing="1" w:after="0" w:line="240" w:lineRule="auto"/>
        <w:ind w:left="644"/>
        <w:rPr>
          <w:rFonts w:ascii="Arial" w:hAnsi="Arial" w:cs="Arial"/>
          <w:bCs/>
          <w:iCs/>
          <w:sz w:val="22"/>
          <w:szCs w:val="22"/>
        </w:rPr>
      </w:pPr>
      <w:r w:rsidRPr="009C7699">
        <w:rPr>
          <w:rFonts w:ascii="Arial" w:hAnsi="Arial" w:cs="Arial"/>
          <w:bCs/>
          <w:iCs/>
          <w:sz w:val="22"/>
          <w:szCs w:val="22"/>
        </w:rPr>
        <w:t xml:space="preserve"> AQUISIÇÃO DE CARNES E DERIVADOS PARA ALIMENTAÇÃO ESCOLAR. </w:t>
      </w:r>
    </w:p>
    <w:p w:rsidR="009C7699" w:rsidRPr="0056161F" w:rsidRDefault="009C7699" w:rsidP="009B4C19">
      <w:pPr>
        <w:pStyle w:val="NormalWeb"/>
        <w:numPr>
          <w:ilvl w:val="0"/>
          <w:numId w:val="4"/>
        </w:numPr>
        <w:tabs>
          <w:tab w:val="num" w:pos="720"/>
        </w:tabs>
        <w:spacing w:before="100" w:beforeAutospacing="1" w:after="0" w:line="240" w:lineRule="auto"/>
        <w:ind w:left="284" w:firstLine="0"/>
        <w:rPr>
          <w:rFonts w:ascii="Arial" w:hAnsi="Arial" w:cs="Arial"/>
          <w:b/>
          <w:bCs/>
          <w:iCs/>
          <w:sz w:val="22"/>
          <w:szCs w:val="22"/>
        </w:rPr>
      </w:pPr>
      <w:r w:rsidRPr="0056161F">
        <w:rPr>
          <w:rFonts w:ascii="Arial" w:hAnsi="Arial" w:cs="Arial"/>
          <w:b/>
          <w:bCs/>
          <w:iCs/>
          <w:sz w:val="22"/>
          <w:szCs w:val="22"/>
        </w:rPr>
        <w:t xml:space="preserve"> PRAZO:</w:t>
      </w:r>
    </w:p>
    <w:p w:rsidR="009C7699" w:rsidRPr="009C7699" w:rsidRDefault="009C7699" w:rsidP="009C7699">
      <w:pPr>
        <w:pStyle w:val="NormalWeb"/>
        <w:spacing w:before="100" w:beforeAutospacing="1" w:after="0" w:line="240" w:lineRule="auto"/>
        <w:ind w:left="644"/>
        <w:rPr>
          <w:rFonts w:ascii="Arial" w:hAnsi="Arial" w:cs="Arial"/>
          <w:bCs/>
          <w:iCs/>
          <w:sz w:val="22"/>
          <w:szCs w:val="22"/>
        </w:rPr>
      </w:pPr>
      <w:r w:rsidRPr="009C7699">
        <w:rPr>
          <w:rFonts w:ascii="Arial" w:hAnsi="Arial" w:cs="Arial"/>
          <w:bCs/>
          <w:iCs/>
          <w:sz w:val="22"/>
          <w:szCs w:val="22"/>
        </w:rPr>
        <w:t>A Ata de Registro de Preços e o contrato vigerão da data de suas assinaturas por um período de doze (12) meses.</w:t>
      </w:r>
    </w:p>
    <w:p w:rsidR="009C7699" w:rsidRPr="0056161F" w:rsidRDefault="009C7699" w:rsidP="009B4C19">
      <w:pPr>
        <w:pStyle w:val="NormalWeb"/>
        <w:numPr>
          <w:ilvl w:val="0"/>
          <w:numId w:val="4"/>
        </w:numPr>
        <w:tabs>
          <w:tab w:val="num" w:pos="720"/>
        </w:tabs>
        <w:spacing w:before="100" w:beforeAutospacing="1" w:after="0" w:line="240" w:lineRule="auto"/>
        <w:ind w:left="644"/>
        <w:rPr>
          <w:rFonts w:ascii="Arial" w:hAnsi="Arial" w:cs="Arial"/>
          <w:b/>
          <w:bCs/>
          <w:iCs/>
          <w:sz w:val="22"/>
          <w:szCs w:val="22"/>
        </w:rPr>
      </w:pPr>
      <w:r w:rsidRPr="0056161F">
        <w:rPr>
          <w:rFonts w:ascii="Arial" w:hAnsi="Arial" w:cs="Arial"/>
          <w:b/>
          <w:bCs/>
          <w:iCs/>
          <w:sz w:val="22"/>
          <w:szCs w:val="22"/>
        </w:rPr>
        <w:t>CONDIÇÕES DE ENTREGA E FORNECIMENTO:</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 xml:space="preserve">Os produtos, objeto deste certame, serão entregues diretamente pelas empresas fornecedoras (entrega </w:t>
      </w:r>
      <w:proofErr w:type="spellStart"/>
      <w:r w:rsidRPr="009C7699">
        <w:rPr>
          <w:rFonts w:ascii="Arial" w:hAnsi="Arial" w:cs="Arial"/>
          <w:bCs/>
          <w:iCs/>
          <w:sz w:val="22"/>
          <w:szCs w:val="22"/>
        </w:rPr>
        <w:t>ponto-a-ponto</w:t>
      </w:r>
      <w:proofErr w:type="spellEnd"/>
      <w:r w:rsidRPr="009C7699">
        <w:rPr>
          <w:rFonts w:ascii="Arial" w:hAnsi="Arial" w:cs="Arial"/>
          <w:bCs/>
          <w:iCs/>
          <w:sz w:val="22"/>
          <w:szCs w:val="22"/>
        </w:rPr>
        <w:t xml:space="preserve">) nas escolas e quantidades estabelecidas previamente pela Nutricionista do Departamento de Educação Alimentar. </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 xml:space="preserve">As entregas serão com periodicidade semanal, todas as segundas-feiras no período da manhã. </w:t>
      </w:r>
    </w:p>
    <w:p w:rsidR="009C7699" w:rsidRPr="009C7699" w:rsidRDefault="009C7699" w:rsidP="009B4C19">
      <w:pPr>
        <w:pStyle w:val="NormalWeb"/>
        <w:numPr>
          <w:ilvl w:val="0"/>
          <w:numId w:val="9"/>
        </w:numPr>
        <w:spacing w:before="100" w:beforeAutospacing="1" w:after="0" w:line="240" w:lineRule="auto"/>
        <w:rPr>
          <w:rFonts w:ascii="Arial" w:hAnsi="Arial" w:cs="Arial"/>
          <w:bCs/>
          <w:iCs/>
          <w:sz w:val="22"/>
          <w:szCs w:val="22"/>
        </w:rPr>
      </w:pPr>
      <w:r w:rsidRPr="009C7699">
        <w:rPr>
          <w:rFonts w:ascii="Arial" w:hAnsi="Arial" w:cs="Arial"/>
          <w:bCs/>
          <w:iCs/>
          <w:sz w:val="22"/>
          <w:szCs w:val="22"/>
        </w:rPr>
        <w:t>A empresa vencedora deverá atender a Ordem de Fornecimento / planilha de entrega em 08 dias, desde que os produtos estejam de acordo com as necessidades do departamento requisitante.</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 xml:space="preserve">Juntamente com a primeira entrega de cada item fica a obrigatoriedade de a empresa contratada apresentar a título de controle de qualidade: Laudo </w:t>
      </w:r>
      <w:proofErr w:type="spellStart"/>
      <w:r w:rsidRPr="009C7699">
        <w:rPr>
          <w:rFonts w:ascii="Arial" w:hAnsi="Arial" w:cs="Arial"/>
          <w:bCs/>
          <w:iCs/>
          <w:sz w:val="22"/>
          <w:szCs w:val="22"/>
        </w:rPr>
        <w:t>bromatológico</w:t>
      </w:r>
      <w:proofErr w:type="spellEnd"/>
      <w:r w:rsidRPr="009C7699">
        <w:rPr>
          <w:rFonts w:ascii="Arial" w:hAnsi="Arial" w:cs="Arial"/>
          <w:bCs/>
          <w:iCs/>
          <w:sz w:val="22"/>
          <w:szCs w:val="22"/>
        </w:rPr>
        <w:t xml:space="preserve"> expedido por laboratório oficial com validade de 365 dias, contendo os exames: físico-químico, microbiológico, microscópico, organoléptico e exame histológico.</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 xml:space="preserve">No ato da entrega dos produtos somente serão recebidos após passarem por uma fiscalização/inspeção no momento de sua entrega, por um representante do Departamento de Educação Alimentar e outro do Setor de Vigilância Sanitária Municipal. Essa inspeção deve acontecer anteriormente às entregas ponto aponto no Departamento de Educação Alimentar localizado à Rua Osório </w:t>
      </w:r>
      <w:proofErr w:type="spellStart"/>
      <w:r w:rsidRPr="009C7699">
        <w:rPr>
          <w:rFonts w:ascii="Arial" w:hAnsi="Arial" w:cs="Arial"/>
          <w:bCs/>
          <w:iCs/>
          <w:sz w:val="22"/>
          <w:szCs w:val="22"/>
        </w:rPr>
        <w:t>Malaquias</w:t>
      </w:r>
      <w:proofErr w:type="spellEnd"/>
      <w:r w:rsidRPr="009C7699">
        <w:rPr>
          <w:rFonts w:ascii="Arial" w:hAnsi="Arial" w:cs="Arial"/>
          <w:bCs/>
          <w:iCs/>
          <w:sz w:val="22"/>
          <w:szCs w:val="22"/>
        </w:rPr>
        <w:t xml:space="preserve"> do Prado, 141 – B. </w:t>
      </w:r>
      <w:proofErr w:type="spellStart"/>
      <w:r w:rsidRPr="009C7699">
        <w:rPr>
          <w:rFonts w:ascii="Arial" w:hAnsi="Arial" w:cs="Arial"/>
          <w:bCs/>
          <w:iCs/>
          <w:sz w:val="22"/>
          <w:szCs w:val="22"/>
        </w:rPr>
        <w:t>Jd</w:t>
      </w:r>
      <w:proofErr w:type="spellEnd"/>
      <w:r w:rsidRPr="009C7699">
        <w:rPr>
          <w:rFonts w:ascii="Arial" w:hAnsi="Arial" w:cs="Arial"/>
          <w:bCs/>
          <w:iCs/>
          <w:sz w:val="22"/>
          <w:szCs w:val="22"/>
        </w:rPr>
        <w:t xml:space="preserve">. Amazonas. </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 xml:space="preserve">No ato da entrega dos produtos, a empresa licitante deverá entregar o produto idêntico (embalagem, rótulo, peso, </w:t>
      </w:r>
      <w:proofErr w:type="spellStart"/>
      <w:r w:rsidRPr="009C7699">
        <w:rPr>
          <w:rFonts w:ascii="Arial" w:hAnsi="Arial" w:cs="Arial"/>
          <w:bCs/>
          <w:iCs/>
          <w:sz w:val="22"/>
          <w:szCs w:val="22"/>
        </w:rPr>
        <w:t>etc</w:t>
      </w:r>
      <w:proofErr w:type="spellEnd"/>
      <w:r w:rsidRPr="009C7699">
        <w:rPr>
          <w:rFonts w:ascii="Arial" w:hAnsi="Arial" w:cs="Arial"/>
          <w:bCs/>
          <w:iCs/>
          <w:sz w:val="22"/>
          <w:szCs w:val="22"/>
        </w:rPr>
        <w:t>) à da amostra apresentada e aprovada no certame licitatório, ainda com relação ao prazo de validade, os produtos a serem entregues devem apresentar data de fabricação máxima de 30 dias. Caso ocorra o não cumprimento deste, a empresa fará a troca imediatamente e ficará sujeita as penalidades do edital.</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 xml:space="preserve">Os produtos adquiridos para a clientela do PNAE deverão ser previamente submetidos ao controle de qualidade, observando a legislação pertinente segundo Inciso VII da Resolução/FNDE/CD/Nº-26 de 17 de junho de 2013.     </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Ficam estabelecidas as aplicações das legislações Sanitárias vigentes nas esferas Federal, Estadual e Municipal, no que se refere à inocuidade do alimento, qualidade, rotulagem, embalagem, conservação, transporte, devendo a empresa contratada respeitar a apresentação, a forma de transporte e a correta conservação dos produtos.</w:t>
      </w:r>
    </w:p>
    <w:p w:rsidR="009C7699" w:rsidRPr="009C7699" w:rsidRDefault="009C7699" w:rsidP="009B4C19">
      <w:pPr>
        <w:pStyle w:val="western"/>
        <w:numPr>
          <w:ilvl w:val="0"/>
          <w:numId w:val="9"/>
        </w:numPr>
        <w:spacing w:after="0"/>
        <w:jc w:val="both"/>
        <w:rPr>
          <w:rFonts w:ascii="Arial" w:hAnsi="Arial" w:cs="Arial"/>
          <w:bCs/>
          <w:iCs/>
          <w:sz w:val="22"/>
          <w:szCs w:val="22"/>
        </w:rPr>
      </w:pPr>
      <w:r w:rsidRPr="009C7699">
        <w:rPr>
          <w:rFonts w:ascii="Arial" w:hAnsi="Arial" w:cs="Arial"/>
          <w:bCs/>
          <w:iCs/>
          <w:sz w:val="22"/>
          <w:szCs w:val="22"/>
        </w:rPr>
        <w:t>Os produtos cárneos deverão ser transportados em caminhão tipo BAÚ com temperatura apropriada, dotado de sistema de refrigeração monitorado, sendo que também será feita a inspeção das condições higiênico-sanitárias do veículo transportador.</w:t>
      </w:r>
    </w:p>
    <w:p w:rsidR="009C7699" w:rsidRPr="0056161F" w:rsidRDefault="009C7699" w:rsidP="009B4C19">
      <w:pPr>
        <w:pStyle w:val="western"/>
        <w:numPr>
          <w:ilvl w:val="0"/>
          <w:numId w:val="7"/>
        </w:numPr>
        <w:spacing w:after="0"/>
        <w:jc w:val="both"/>
        <w:rPr>
          <w:rFonts w:ascii="Arial" w:hAnsi="Arial" w:cs="Arial"/>
          <w:b/>
          <w:bCs/>
          <w:iCs/>
          <w:sz w:val="22"/>
          <w:szCs w:val="22"/>
        </w:rPr>
      </w:pPr>
      <w:r w:rsidRPr="0056161F">
        <w:rPr>
          <w:rFonts w:ascii="Arial" w:hAnsi="Arial" w:cs="Arial"/>
          <w:b/>
          <w:bCs/>
          <w:iCs/>
          <w:sz w:val="22"/>
          <w:szCs w:val="22"/>
        </w:rPr>
        <w:t xml:space="preserve"> DAS OBRIGAÇÕES DA EMPRESA:</w:t>
      </w:r>
    </w:p>
    <w:p w:rsidR="009C7699" w:rsidRPr="009C7699" w:rsidRDefault="009C7699" w:rsidP="009B4C19">
      <w:pPr>
        <w:pStyle w:val="western"/>
        <w:numPr>
          <w:ilvl w:val="0"/>
          <w:numId w:val="5"/>
        </w:numPr>
        <w:spacing w:after="0"/>
        <w:jc w:val="both"/>
        <w:rPr>
          <w:rFonts w:ascii="Arial" w:hAnsi="Arial" w:cs="Arial"/>
          <w:bCs/>
          <w:iCs/>
          <w:sz w:val="22"/>
          <w:szCs w:val="22"/>
        </w:rPr>
      </w:pPr>
      <w:r w:rsidRPr="009C7699">
        <w:rPr>
          <w:rFonts w:ascii="Arial" w:hAnsi="Arial" w:cs="Arial"/>
          <w:bCs/>
          <w:iCs/>
          <w:sz w:val="22"/>
          <w:szCs w:val="22"/>
        </w:rPr>
        <w:t>Qualquer descumprimento das Legislações Sanitárias pertinentes por parte do fornecedor/distribuidor/fabricante, será suspenso imediatamente o fornecimento das mercadorias, não isentando a empresa fornecedora de suas obrigações contratuais, e o retorno deste fornecimento só se dará após a apresentação do laudo técnico emitido pela Vigilância Sanitária Municipal, depois de corrigidas as irregularidades.</w:t>
      </w:r>
    </w:p>
    <w:p w:rsidR="009C7699" w:rsidRPr="009C7699" w:rsidRDefault="009C7699" w:rsidP="009B4C19">
      <w:pPr>
        <w:pStyle w:val="western"/>
        <w:numPr>
          <w:ilvl w:val="0"/>
          <w:numId w:val="5"/>
        </w:numPr>
        <w:spacing w:after="0"/>
        <w:jc w:val="both"/>
        <w:rPr>
          <w:rFonts w:ascii="Arial" w:hAnsi="Arial" w:cs="Arial"/>
          <w:bCs/>
          <w:iCs/>
          <w:sz w:val="22"/>
          <w:szCs w:val="22"/>
        </w:rPr>
      </w:pPr>
      <w:r w:rsidRPr="009C7699">
        <w:rPr>
          <w:rFonts w:ascii="Arial" w:hAnsi="Arial" w:cs="Arial"/>
          <w:bCs/>
          <w:iCs/>
          <w:sz w:val="22"/>
          <w:szCs w:val="22"/>
        </w:rPr>
        <w:t>A empresa licitante vencedora ficará obrigada a trocar, às suas despesas, o produto que vier a ser recusado por motivo de não estar de acordo com o descrito no edital e com os previstos nas legislações federais, estaduais ou municipais, sendo que o ato do recebimento não importará sua aceitação.</w:t>
      </w:r>
    </w:p>
    <w:p w:rsidR="009C7699" w:rsidRPr="009C7699" w:rsidRDefault="009C7699" w:rsidP="009B4C19">
      <w:pPr>
        <w:pStyle w:val="western"/>
        <w:numPr>
          <w:ilvl w:val="0"/>
          <w:numId w:val="5"/>
        </w:numPr>
        <w:spacing w:after="0"/>
        <w:jc w:val="both"/>
        <w:rPr>
          <w:rFonts w:ascii="Arial" w:hAnsi="Arial" w:cs="Arial"/>
          <w:bCs/>
          <w:iCs/>
          <w:sz w:val="22"/>
          <w:szCs w:val="22"/>
        </w:rPr>
      </w:pPr>
      <w:r w:rsidRPr="009C7699">
        <w:rPr>
          <w:rFonts w:ascii="Arial" w:hAnsi="Arial" w:cs="Arial"/>
          <w:bCs/>
          <w:iCs/>
          <w:sz w:val="22"/>
          <w:szCs w:val="22"/>
        </w:rPr>
        <w:t xml:space="preserve">Se necessário, serão feitas análises </w:t>
      </w:r>
      <w:proofErr w:type="spellStart"/>
      <w:r w:rsidRPr="009C7699">
        <w:rPr>
          <w:rFonts w:ascii="Arial" w:hAnsi="Arial" w:cs="Arial"/>
          <w:bCs/>
          <w:iCs/>
          <w:sz w:val="22"/>
          <w:szCs w:val="22"/>
        </w:rPr>
        <w:t>bromatológicas</w:t>
      </w:r>
      <w:proofErr w:type="spellEnd"/>
      <w:r w:rsidRPr="009C7699">
        <w:rPr>
          <w:rFonts w:ascii="Arial" w:hAnsi="Arial" w:cs="Arial"/>
          <w:bCs/>
          <w:iCs/>
          <w:sz w:val="22"/>
          <w:szCs w:val="22"/>
        </w:rPr>
        <w:t xml:space="preserve"> e microbiológicas para a garantia da qualidade do produto recebido e o pagamento destas ficam a cargo da empresa fornecedor-distribuidora classificada na licitação.</w:t>
      </w:r>
    </w:p>
    <w:p w:rsidR="009C7699" w:rsidRPr="0056161F" w:rsidRDefault="009C7699" w:rsidP="009B4C19">
      <w:pPr>
        <w:pStyle w:val="NormalWeb"/>
        <w:numPr>
          <w:ilvl w:val="0"/>
          <w:numId w:val="7"/>
        </w:numPr>
        <w:spacing w:before="100" w:beforeAutospacing="1" w:after="0" w:line="240" w:lineRule="auto"/>
        <w:rPr>
          <w:rFonts w:ascii="Arial" w:hAnsi="Arial" w:cs="Arial"/>
          <w:b/>
          <w:bCs/>
          <w:iCs/>
          <w:sz w:val="22"/>
          <w:szCs w:val="22"/>
        </w:rPr>
      </w:pPr>
      <w:r w:rsidRPr="0056161F">
        <w:rPr>
          <w:rFonts w:ascii="Arial" w:hAnsi="Arial" w:cs="Arial"/>
          <w:b/>
          <w:bCs/>
          <w:iCs/>
          <w:sz w:val="22"/>
          <w:szCs w:val="22"/>
        </w:rPr>
        <w:t xml:space="preserve">LOCAIS DAS ENTREGAS: </w:t>
      </w:r>
    </w:p>
    <w:p w:rsidR="009C7699" w:rsidRPr="0056161F" w:rsidRDefault="009C7699" w:rsidP="009C7699">
      <w:pPr>
        <w:pStyle w:val="NormalWeb"/>
        <w:spacing w:before="100" w:beforeAutospacing="1" w:after="0" w:line="240" w:lineRule="auto"/>
        <w:ind w:left="284"/>
        <w:rPr>
          <w:rFonts w:ascii="Arial" w:hAnsi="Arial" w:cs="Arial"/>
          <w:b/>
          <w:bCs/>
          <w:iCs/>
          <w:sz w:val="22"/>
          <w:szCs w:val="22"/>
        </w:rPr>
      </w:pPr>
      <w:r w:rsidRPr="0056161F">
        <w:rPr>
          <w:rFonts w:ascii="Arial" w:hAnsi="Arial" w:cs="Arial"/>
          <w:b/>
          <w:bCs/>
          <w:iCs/>
          <w:sz w:val="22"/>
          <w:szCs w:val="22"/>
        </w:rPr>
        <w:t>5.1 ENDEREÇOS DAS ESCOLAS QUE RECEBERÃO CARNE.</w:t>
      </w:r>
    </w:p>
    <w:tbl>
      <w:tblPr>
        <w:tblW w:w="10207" w:type="dxa"/>
        <w:tblInd w:w="-639" w:type="dxa"/>
        <w:tblCellMar>
          <w:left w:w="70" w:type="dxa"/>
          <w:right w:w="70" w:type="dxa"/>
        </w:tblCellMar>
        <w:tblLook w:val="04A0"/>
      </w:tblPr>
      <w:tblGrid>
        <w:gridCol w:w="425"/>
        <w:gridCol w:w="4395"/>
        <w:gridCol w:w="5387"/>
      </w:tblGrid>
      <w:tr w:rsidR="009C7699" w:rsidRPr="009C7699" w:rsidTr="009C7699">
        <w:trPr>
          <w:trHeight w:val="330"/>
        </w:trPr>
        <w:tc>
          <w:tcPr>
            <w:tcW w:w="4820" w:type="dxa"/>
            <w:gridSpan w:val="2"/>
            <w:tcBorders>
              <w:top w:val="single" w:sz="4" w:space="0" w:color="auto"/>
              <w:left w:val="single" w:sz="4" w:space="0" w:color="000000"/>
              <w:bottom w:val="single" w:sz="4" w:space="0" w:color="000000"/>
              <w:right w:val="single" w:sz="4" w:space="0" w:color="000000"/>
            </w:tcBorders>
          </w:tcPr>
          <w:p w:rsidR="009C7699" w:rsidRPr="009C7699" w:rsidRDefault="009C7699" w:rsidP="009C7699">
            <w:pPr>
              <w:ind w:left="360" w:right="-70"/>
              <w:rPr>
                <w:rFonts w:ascii="Arial" w:hAnsi="Arial" w:cs="Arial"/>
                <w:bCs/>
                <w:iCs/>
              </w:rPr>
            </w:pPr>
            <w:r w:rsidRPr="009C7699">
              <w:rPr>
                <w:rFonts w:ascii="Arial" w:hAnsi="Arial" w:cs="Arial"/>
                <w:bCs/>
                <w:iCs/>
                <w:sz w:val="22"/>
                <w:szCs w:val="22"/>
              </w:rPr>
              <w:t>UNIDADES ESCOLARES</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ENDEREÇOS</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 RAFAEL ANDERY</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R. DOM LAFAETE LIBÂNIO 114 - CENTRO </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 REIS MAGOS</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JOSE REZENDE FILHO, 61 - SÃO CRISTOVAO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ANA VIANNA R. DE ANDRADE</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 CEL. BRITO FILHO, 621, FATIMA</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EVANGELINA M. MIRANDA</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JOSE SOUZA DE PAULA, 30 - CIDADE  JARDIM</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EVANGELINA M. MIRANDA 2º ENDEREÇO</w:t>
            </w:r>
          </w:p>
        </w:tc>
        <w:tc>
          <w:tcPr>
            <w:tcW w:w="5387" w:type="dxa"/>
            <w:tcBorders>
              <w:top w:val="nil"/>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MARIA FRANCISCA DE BRITO, 102 - CID. JARDIM</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FRANCISCO SALES</w:t>
            </w:r>
          </w:p>
        </w:tc>
        <w:tc>
          <w:tcPr>
            <w:tcW w:w="5387" w:type="dxa"/>
            <w:tcBorders>
              <w:top w:val="single" w:sz="4" w:space="0" w:color="000000"/>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SEBASTIÃO NICOLAU DE ANDRADE, S/N - FAISQUEIRA</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HERMELINDA TOLEDO</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JOSE FERNANDES BARREIRO , 90 - SANTA EDWIRGENS</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ISMÊNIA VITTA REIS</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RUA DAS MARGARIDA, S/N - JD. IARA</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LÁZARA C. DIANE</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RUA NÉLIO GOMES, S/N- (ANTIGA R. 7 DE SETEMBRO) BAIRRO SÃO CRISTOVAO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LÁZARA C. DIANE– PRACINHA</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RUA SALVADOR </w:t>
            </w: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SIQUEIRA, S/N- PÇ 1º DE MAIO - SÃO CRITÓVÃO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MARIA GARCIA DE PAIVA</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MANOEL AUGUSTO MACHADO, 60- B. STA FILOMENA</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MEYRE APARECIDA DE PINHO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rPr>
                <w:rFonts w:ascii="Arial" w:hAnsi="Arial" w:cs="Arial"/>
                <w:bCs/>
                <w:iCs/>
              </w:rPr>
            </w:pPr>
            <w:r w:rsidRPr="009C7699">
              <w:rPr>
                <w:rFonts w:ascii="Arial" w:hAnsi="Arial" w:cs="Arial"/>
                <w:bCs/>
                <w:iCs/>
                <w:sz w:val="22"/>
                <w:szCs w:val="22"/>
              </w:rPr>
              <w:t>RUA LOURDES DE OLIVEIRA COSTA, 220 – B. ARISTEU DA COSTA RIOS</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NAIR MASSAFERA (MARIO PAGLIARINI)- 2º END.</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AV. UBERLÂNDIA, 403/A - SÃO JOÃO</w:t>
            </w:r>
          </w:p>
        </w:tc>
      </w:tr>
      <w:tr w:rsidR="009C7699" w:rsidRPr="009C7699" w:rsidTr="0056161F">
        <w:trPr>
          <w:trHeight w:val="330"/>
        </w:trPr>
        <w:tc>
          <w:tcPr>
            <w:tcW w:w="425" w:type="dxa"/>
            <w:tcBorders>
              <w:top w:val="nil"/>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NAIR MASSAFERA SILVA</w:t>
            </w:r>
          </w:p>
        </w:tc>
        <w:tc>
          <w:tcPr>
            <w:tcW w:w="5387" w:type="dxa"/>
            <w:tcBorders>
              <w:top w:val="nil"/>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RUA TRES CORAÇÕES, S/N - SÃO JOÃO </w:t>
            </w:r>
          </w:p>
        </w:tc>
      </w:tr>
      <w:tr w:rsidR="009C7699" w:rsidRPr="009C7699" w:rsidTr="0056161F">
        <w:trPr>
          <w:trHeight w:val="330"/>
        </w:trPr>
        <w:tc>
          <w:tcPr>
            <w:tcW w:w="425" w:type="dxa"/>
            <w:tcBorders>
              <w:top w:val="single" w:sz="4" w:space="0" w:color="auto"/>
              <w:left w:val="single" w:sz="4" w:space="0" w:color="auto"/>
              <w:bottom w:val="single" w:sz="4" w:space="0" w:color="auto"/>
              <w:right w:val="single" w:sz="4" w:space="0" w:color="auto"/>
            </w:tcBorders>
          </w:tcPr>
          <w:p w:rsidR="009C7699" w:rsidRPr="009C7699" w:rsidRDefault="009C7699" w:rsidP="009B4C19">
            <w:pPr>
              <w:numPr>
                <w:ilvl w:val="0"/>
                <w:numId w:val="6"/>
              </w:numPr>
              <w:tabs>
                <w:tab w:val="left" w:pos="237"/>
              </w:tabs>
              <w:ind w:right="-70"/>
              <w:rPr>
                <w:rFonts w:ascii="Arial" w:hAnsi="Arial" w:cs="Arial"/>
                <w:bCs/>
                <w:iCs/>
              </w:rPr>
            </w:pP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9C7699" w:rsidRPr="009C7699" w:rsidRDefault="009C7699" w:rsidP="009C7699">
            <w:pPr>
              <w:tabs>
                <w:tab w:val="left" w:pos="237"/>
              </w:tabs>
              <w:ind w:right="-70"/>
              <w:rPr>
                <w:rFonts w:ascii="Arial" w:hAnsi="Arial" w:cs="Arial"/>
                <w:bCs/>
                <w:iCs/>
              </w:rPr>
            </w:pPr>
            <w:r w:rsidRPr="009C7699">
              <w:rPr>
                <w:rFonts w:ascii="Arial" w:hAnsi="Arial" w:cs="Arial"/>
                <w:bCs/>
                <w:iCs/>
                <w:sz w:val="22"/>
                <w:szCs w:val="22"/>
              </w:rPr>
              <w:t>CEIM PROFESSORA BENEDITA DE FÁTIMA CANADAS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BAIRRO JATOBÁ</w:t>
            </w:r>
          </w:p>
        </w:tc>
      </w:tr>
      <w:tr w:rsidR="009C7699" w:rsidRPr="009C7699" w:rsidTr="0056161F">
        <w:trPr>
          <w:trHeight w:val="330"/>
        </w:trPr>
        <w:tc>
          <w:tcPr>
            <w:tcW w:w="425" w:type="dxa"/>
            <w:tcBorders>
              <w:top w:val="single" w:sz="4" w:space="0" w:color="auto"/>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PROFESSORA LEONOR PEREIRA DE FARIA</w:t>
            </w:r>
          </w:p>
        </w:tc>
        <w:tc>
          <w:tcPr>
            <w:tcW w:w="5387" w:type="dxa"/>
            <w:tcBorders>
              <w:top w:val="single" w:sz="4" w:space="0" w:color="auto"/>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AV. VINICIUS MEYER, 520 - PANTANO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CEIM RECANTO FELIZ</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RUA ROSA CAMPANELLA S/N - BELO HORIZONTE </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CLUBE DO MENOR (PE. PAVONI)</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JOÃO SABINO DE AZEVEDO, 98 -SÃO GERALDO </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CMEJA -</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E. M. JANDYRA</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MEYER AZEVEDO</w:t>
            </w:r>
          </w:p>
        </w:tc>
        <w:tc>
          <w:tcPr>
            <w:tcW w:w="5387" w:type="dxa"/>
            <w:tcBorders>
              <w:top w:val="single" w:sz="4" w:space="0" w:color="000000"/>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PRAÇA JOAO PINHEIRO- S/N - CENTRO</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CRECHE IRMÃO ALEXANDRE</w:t>
            </w:r>
          </w:p>
        </w:tc>
        <w:tc>
          <w:tcPr>
            <w:tcW w:w="5387" w:type="dxa"/>
            <w:tcBorders>
              <w:top w:val="single" w:sz="4" w:space="0" w:color="000000"/>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CÉLIO DE OLIVEIRA ANDRADE, 75- B. FOCH</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CRECHE JESUS MARIA JOSÉ</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AV. VEREADOR ANTONIO DA COSTA RIOS, 563 - S. GERALDO </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CRECHE MARIO PAGLIARINI - SÃO JOÃO)</w:t>
            </w:r>
            <w:proofErr w:type="gramEnd"/>
            <w:r w:rsidRPr="009C7699">
              <w:rPr>
                <w:rFonts w:ascii="Arial" w:hAnsi="Arial" w:cs="Arial"/>
                <w:bCs/>
                <w:iCs/>
                <w:sz w:val="22"/>
                <w:szCs w:val="22"/>
              </w:rPr>
              <w:t xml:space="preserve"> </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AV. UBERLÂNDIA, 403/A - SÃO JOÃO (CRECHE IRMÃ ESTER)</w:t>
            </w:r>
          </w:p>
        </w:tc>
      </w:tr>
      <w:tr w:rsidR="009C7699" w:rsidRPr="009C7699" w:rsidTr="009C7699">
        <w:trPr>
          <w:trHeight w:val="117"/>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CURSINHO </w:t>
            </w:r>
            <w:proofErr w:type="gramStart"/>
            <w:r w:rsidRPr="009C7699">
              <w:rPr>
                <w:rFonts w:ascii="Arial" w:hAnsi="Arial" w:cs="Arial"/>
                <w:bCs/>
                <w:iCs/>
                <w:sz w:val="22"/>
                <w:szCs w:val="22"/>
              </w:rPr>
              <w:t>PRÉ VESTIBULAR</w:t>
            </w:r>
            <w:proofErr w:type="gramEnd"/>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AV. DR. JOÃO BERALDO, 242 - CENTRO </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PROF ª ISABEL COUTINHO GALVÃO -2º END.</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CÉLIO DE OLIVEIRA ANDRADE, 75- B. FOCH</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ANATHALIA DE LOURDES CAMANDUCAIA (CAIC</w:t>
            </w:r>
            <w:proofErr w:type="gramStart"/>
            <w:r w:rsidRPr="009C7699">
              <w:rPr>
                <w:rFonts w:ascii="Arial" w:hAnsi="Arial" w:cs="Arial"/>
                <w:bCs/>
                <w:iCs/>
                <w:sz w:val="22"/>
                <w:szCs w:val="22"/>
              </w:rPr>
              <w:t xml:space="preserve"> )</w:t>
            </w:r>
            <w:proofErr w:type="gramEnd"/>
          </w:p>
        </w:tc>
        <w:tc>
          <w:tcPr>
            <w:tcW w:w="5387" w:type="dxa"/>
            <w:tcBorders>
              <w:top w:val="single" w:sz="4" w:space="0" w:color="000000"/>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RUA TRES CORAÇÕES, 1450 - SÃO JOÃO</w:t>
            </w:r>
          </w:p>
        </w:tc>
      </w:tr>
      <w:tr w:rsidR="009C7699" w:rsidRPr="009C7699" w:rsidTr="009C7699">
        <w:trPr>
          <w:trHeight w:val="330"/>
        </w:trPr>
        <w:tc>
          <w:tcPr>
            <w:tcW w:w="425" w:type="dxa"/>
            <w:tcBorders>
              <w:top w:val="single" w:sz="4" w:space="0" w:color="000000"/>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ANATHÁLIA LOURDES CAMANDUCAIA</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 xml:space="preserve">2º END. </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AV. UBERLÂNDIA S/Nº B. SÃO JOÃO </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vAlign w:val="bottom"/>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ANITA FARIA AMARAL</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TRAV. DOUTOR LISBOA, S/N - SANTA LUZIA</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ANTONIO MARIOSA (CAIC</w:t>
            </w:r>
            <w:proofErr w:type="gramStart"/>
            <w:r w:rsidRPr="009C7699">
              <w:rPr>
                <w:rFonts w:ascii="Arial" w:hAnsi="Arial" w:cs="Arial"/>
                <w:bCs/>
                <w:iCs/>
                <w:sz w:val="22"/>
                <w:szCs w:val="22"/>
              </w:rPr>
              <w:t xml:space="preserve"> )</w:t>
            </w:r>
            <w:proofErr w:type="gramEnd"/>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RUA SEIS, S/N - BAIRRO ARVORE GRANDE</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vAlign w:val="bottom"/>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CEL. BRITTO FILHO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 CEL. BRITO FILHO, 1107, FATIMA (PROX. IGREJA)</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vAlign w:val="bottom"/>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E. M. </w:t>
            </w:r>
            <w:proofErr w:type="gramStart"/>
            <w:r w:rsidRPr="009C7699">
              <w:rPr>
                <w:rFonts w:ascii="Arial" w:hAnsi="Arial" w:cs="Arial"/>
                <w:bCs/>
                <w:iCs/>
                <w:sz w:val="22"/>
                <w:szCs w:val="22"/>
              </w:rPr>
              <w:t>COMUNIDADE ALEGRINHO</w:t>
            </w:r>
            <w:proofErr w:type="gramEnd"/>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BARTOLOMEU TENÓRIO, 26 - SÃO CRISTÓVAO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vAlign w:val="bottom"/>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DOM OTÁVIO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RUA A, 145 - B. ESPLANADA</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vAlign w:val="bottom"/>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DR. ÂNGELO CÔNSOLI</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 ALVARO LEITE, 20 - FÁTIMA (PROX. UNIVÁS)</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DR. VASCONCELOS COSTA</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AV. MARIA CHIARINI MACHADO, 255- FAISQUEIRA</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ISABEL C. GALVÃO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PÇA JOSE CORREIA DE CAMPOS, 40 SÃO GERALDO </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JANDYRA TOSTA DE SOUZA</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MARIA DO CARMO BRUNHARA, S/N - B. BELO HORIZONTE</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E. M. PIO XII </w:t>
            </w:r>
          </w:p>
        </w:tc>
        <w:tc>
          <w:tcPr>
            <w:tcW w:w="5387" w:type="dxa"/>
            <w:tcBorders>
              <w:top w:val="single" w:sz="4" w:space="0" w:color="000000"/>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PEDRO FRANCISCO DE FARIA, 32 - CID. JARDIM</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E. M. </w:t>
            </w:r>
            <w:proofErr w:type="gramStart"/>
            <w:r w:rsidRPr="009C7699">
              <w:rPr>
                <w:rFonts w:ascii="Arial" w:hAnsi="Arial" w:cs="Arial"/>
                <w:bCs/>
                <w:iCs/>
                <w:sz w:val="22"/>
                <w:szCs w:val="22"/>
              </w:rPr>
              <w:t>PROF.</w:t>
            </w:r>
            <w:proofErr w:type="gramEnd"/>
            <w:r w:rsidRPr="009C7699">
              <w:rPr>
                <w:rFonts w:ascii="Arial" w:hAnsi="Arial" w:cs="Arial"/>
                <w:bCs/>
                <w:iCs/>
                <w:sz w:val="22"/>
                <w:szCs w:val="22"/>
              </w:rPr>
              <w:t xml:space="preserve"> MARIA BARBOSA</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ROD. FERNÃO DIAS, KM 807 - B. ALGODÃO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E. M. </w:t>
            </w:r>
            <w:proofErr w:type="spellStart"/>
            <w:r w:rsidRPr="009C7699">
              <w:rPr>
                <w:rFonts w:ascii="Arial" w:hAnsi="Arial" w:cs="Arial"/>
                <w:bCs/>
                <w:iCs/>
                <w:sz w:val="22"/>
                <w:szCs w:val="22"/>
              </w:rPr>
              <w:t>PROFª</w:t>
            </w:r>
            <w:proofErr w:type="spellEnd"/>
            <w:r w:rsidRPr="009C7699">
              <w:rPr>
                <w:rFonts w:ascii="Arial" w:hAnsi="Arial" w:cs="Arial"/>
                <w:bCs/>
                <w:iCs/>
                <w:sz w:val="22"/>
                <w:szCs w:val="22"/>
              </w:rPr>
              <w:t xml:space="preserve"> CLARISSE TOLEDO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AV. PREF. OLAVO GOMES DE OLIVEIRA, S/N - SÃO CRISTÓVAO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E. M. </w:t>
            </w:r>
            <w:proofErr w:type="spellStart"/>
            <w:r w:rsidRPr="009C7699">
              <w:rPr>
                <w:rFonts w:ascii="Arial" w:hAnsi="Arial" w:cs="Arial"/>
                <w:bCs/>
                <w:iCs/>
                <w:sz w:val="22"/>
                <w:szCs w:val="22"/>
              </w:rPr>
              <w:t>PROFª</w:t>
            </w:r>
            <w:proofErr w:type="spellEnd"/>
            <w:r w:rsidRPr="009C7699">
              <w:rPr>
                <w:rFonts w:ascii="Arial" w:hAnsi="Arial" w:cs="Arial"/>
                <w:bCs/>
                <w:iCs/>
                <w:sz w:val="22"/>
                <w:szCs w:val="22"/>
              </w:rPr>
              <w:t>. JOSEFA A. TORRES</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OLIVEIRA JOSE FLORIANO, 95 - B. SÃO CAMILO</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SABINA B. MENDONÇA</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BAIRRO DO CERVO - BR 179</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SANTO ANTONIO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BAIRRO CRUZ ALTA,</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ROD. FERNÃO DIAS</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SÃO BENEDITO</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BAIRRO </w:t>
            </w:r>
            <w:proofErr w:type="gramStart"/>
            <w:r w:rsidRPr="009C7699">
              <w:rPr>
                <w:rFonts w:ascii="Arial" w:hAnsi="Arial" w:cs="Arial"/>
                <w:bCs/>
                <w:iCs/>
                <w:sz w:val="22"/>
                <w:szCs w:val="22"/>
              </w:rPr>
              <w:t>DO MAÇARANDUBA</w:t>
            </w:r>
            <w:proofErr w:type="gramEnd"/>
            <w:r w:rsidRPr="009C7699">
              <w:rPr>
                <w:rFonts w:ascii="Arial" w:hAnsi="Arial" w:cs="Arial"/>
                <w:bCs/>
                <w:iCs/>
                <w:sz w:val="22"/>
                <w:szCs w:val="22"/>
              </w:rPr>
              <w:t>- ZONA RURAL</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vAlign w:val="bottom"/>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 M. TEREZINHA B. HARDY</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AV.</w:t>
            </w:r>
            <w:proofErr w:type="gramEnd"/>
            <w:r w:rsidRPr="009C7699">
              <w:rPr>
                <w:rFonts w:ascii="Arial" w:hAnsi="Arial" w:cs="Arial"/>
                <w:bCs/>
                <w:iCs/>
                <w:sz w:val="22"/>
                <w:szCs w:val="22"/>
              </w:rPr>
              <w:t xml:space="preserve"> 19 DE OUTUBRO, S/N - SÃO CRISTÓVÃO</w:t>
            </w:r>
          </w:p>
        </w:tc>
      </w:tr>
      <w:tr w:rsidR="009C7699" w:rsidRPr="009C7699" w:rsidTr="0056161F">
        <w:trPr>
          <w:trHeight w:val="330"/>
        </w:trPr>
        <w:tc>
          <w:tcPr>
            <w:tcW w:w="425" w:type="dxa"/>
            <w:tcBorders>
              <w:top w:val="nil"/>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spellStart"/>
            <w:r w:rsidRPr="009C7699">
              <w:rPr>
                <w:rFonts w:ascii="Arial" w:hAnsi="Arial" w:cs="Arial"/>
                <w:bCs/>
                <w:iCs/>
                <w:sz w:val="22"/>
                <w:szCs w:val="22"/>
              </w:rPr>
              <w:t>E.M.</w:t>
            </w:r>
            <w:proofErr w:type="spellEnd"/>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MONSENHOR MENDONÇA</w:t>
            </w:r>
          </w:p>
        </w:tc>
        <w:tc>
          <w:tcPr>
            <w:tcW w:w="5387" w:type="dxa"/>
            <w:tcBorders>
              <w:top w:val="nil"/>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PÇA JÕAO PINHEIRO, S/N - CENTRO</w:t>
            </w:r>
          </w:p>
        </w:tc>
      </w:tr>
      <w:tr w:rsidR="009C7699" w:rsidRPr="009C7699" w:rsidTr="0056161F">
        <w:trPr>
          <w:trHeight w:val="330"/>
        </w:trPr>
        <w:tc>
          <w:tcPr>
            <w:tcW w:w="425" w:type="dxa"/>
            <w:tcBorders>
              <w:top w:val="single" w:sz="4" w:space="0" w:color="auto"/>
              <w:left w:val="single" w:sz="4" w:space="0" w:color="auto"/>
              <w:bottom w:val="single" w:sz="4" w:space="0" w:color="auto"/>
              <w:right w:val="single" w:sz="4" w:space="0" w:color="auto"/>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9C7699" w:rsidRPr="009C7699" w:rsidRDefault="009C7699" w:rsidP="009C7699">
            <w:pPr>
              <w:ind w:right="-70"/>
              <w:rPr>
                <w:rFonts w:ascii="Arial" w:hAnsi="Arial" w:cs="Arial"/>
                <w:bCs/>
                <w:iCs/>
              </w:rPr>
            </w:pPr>
            <w:proofErr w:type="spellStart"/>
            <w:r w:rsidRPr="009C7699">
              <w:rPr>
                <w:rFonts w:ascii="Arial" w:hAnsi="Arial" w:cs="Arial"/>
                <w:bCs/>
                <w:iCs/>
                <w:sz w:val="22"/>
                <w:szCs w:val="22"/>
              </w:rPr>
              <w:t>E.M.</w:t>
            </w:r>
            <w:proofErr w:type="spellEnd"/>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MONSENHOR MENDONÇA</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 DO ROSÁRIO, 65 - CENTRO</w:t>
            </w:r>
          </w:p>
        </w:tc>
      </w:tr>
      <w:tr w:rsidR="009C7699" w:rsidRPr="009C7699" w:rsidTr="0056161F">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ESCOLA DA AMIZADE E EDUCAÇÃO ESPECIAL - APAE</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FRANCISCO ARAGONE, 15 - ARVORE GRANDE</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INSTITUTO FELIPPO SMALDONE</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A .</w:t>
            </w:r>
            <w:proofErr w:type="gramEnd"/>
            <w:r w:rsidRPr="009C7699">
              <w:rPr>
                <w:rFonts w:ascii="Arial" w:hAnsi="Arial" w:cs="Arial"/>
                <w:bCs/>
                <w:iCs/>
                <w:sz w:val="22"/>
                <w:szCs w:val="22"/>
              </w:rPr>
              <w:t xml:space="preserve"> MAJOR RUBENS STORINO, 1339- JD. CANADÁ </w:t>
            </w:r>
          </w:p>
        </w:tc>
      </w:tr>
      <w:tr w:rsidR="009C7699" w:rsidRPr="009C7699" w:rsidTr="009C7699">
        <w:trPr>
          <w:trHeight w:val="330"/>
        </w:trPr>
        <w:tc>
          <w:tcPr>
            <w:tcW w:w="425" w:type="dxa"/>
            <w:tcBorders>
              <w:top w:val="nil"/>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nil"/>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NÚCLEO EDUCAÇÃO INFANTIL SAVANTI</w:t>
            </w:r>
          </w:p>
        </w:tc>
        <w:tc>
          <w:tcPr>
            <w:tcW w:w="5387" w:type="dxa"/>
            <w:tcBorders>
              <w:top w:val="nil"/>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ALFREDO ENEAS BAGANHA, 305/315 - ARVORE GRANDE</w:t>
            </w:r>
          </w:p>
        </w:tc>
      </w:tr>
      <w:tr w:rsidR="009C7699" w:rsidRPr="009C7699" w:rsidTr="009C7699">
        <w:trPr>
          <w:trHeight w:val="330"/>
        </w:trPr>
        <w:tc>
          <w:tcPr>
            <w:tcW w:w="425" w:type="dxa"/>
            <w:tcBorders>
              <w:top w:val="single" w:sz="4" w:space="0" w:color="000000"/>
              <w:left w:val="single" w:sz="4" w:space="0" w:color="000000"/>
              <w:bottom w:val="single" w:sz="4" w:space="0" w:color="auto"/>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000000"/>
              <w:left w:val="single" w:sz="4" w:space="0" w:color="000000"/>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PROJOVEM (JOSEFA AZEVEDO TORRES) - SÃO CAMILO</w:t>
            </w:r>
          </w:p>
        </w:tc>
        <w:tc>
          <w:tcPr>
            <w:tcW w:w="5387" w:type="dxa"/>
            <w:tcBorders>
              <w:top w:val="single" w:sz="4" w:space="0" w:color="000000"/>
              <w:left w:val="nil"/>
              <w:bottom w:val="single" w:sz="4" w:space="0" w:color="auto"/>
              <w:right w:val="single" w:sz="4" w:space="0" w:color="000000"/>
            </w:tcBorders>
            <w:shd w:val="clear" w:color="auto" w:fill="auto"/>
            <w:hideMark/>
          </w:tcPr>
          <w:p w:rsidR="009C7699" w:rsidRPr="009C7699" w:rsidRDefault="009C7699" w:rsidP="009C7699">
            <w:pPr>
              <w:ind w:right="-70"/>
              <w:rPr>
                <w:rFonts w:ascii="Arial" w:hAnsi="Arial" w:cs="Arial"/>
                <w:bCs/>
                <w:iCs/>
              </w:rPr>
            </w:pPr>
            <w:proofErr w:type="gramStart"/>
            <w:r w:rsidRPr="009C7699">
              <w:rPr>
                <w:rFonts w:ascii="Arial" w:hAnsi="Arial" w:cs="Arial"/>
                <w:bCs/>
                <w:iCs/>
                <w:sz w:val="22"/>
                <w:szCs w:val="22"/>
              </w:rPr>
              <w:t>R.</w:t>
            </w:r>
            <w:proofErr w:type="gramEnd"/>
            <w:r w:rsidRPr="009C7699">
              <w:rPr>
                <w:rFonts w:ascii="Arial" w:hAnsi="Arial" w:cs="Arial"/>
                <w:bCs/>
                <w:iCs/>
                <w:sz w:val="22"/>
                <w:szCs w:val="22"/>
              </w:rPr>
              <w:t xml:space="preserve"> OLIVEIRA JOSE FLORIANO, 95 - B. SÃO CAMILO</w:t>
            </w:r>
          </w:p>
        </w:tc>
      </w:tr>
      <w:tr w:rsidR="009C7699" w:rsidRPr="009C7699" w:rsidTr="009C7699">
        <w:trPr>
          <w:trHeight w:val="330"/>
        </w:trPr>
        <w:tc>
          <w:tcPr>
            <w:tcW w:w="425" w:type="dxa"/>
            <w:tcBorders>
              <w:top w:val="single" w:sz="4" w:space="0" w:color="auto"/>
              <w:left w:val="single" w:sz="4" w:space="0" w:color="000000"/>
              <w:bottom w:val="single" w:sz="4" w:space="0" w:color="000000"/>
              <w:right w:val="single" w:sz="4" w:space="0" w:color="000000"/>
            </w:tcBorders>
          </w:tcPr>
          <w:p w:rsidR="009C7699" w:rsidRPr="009C7699" w:rsidRDefault="009C7699" w:rsidP="009B4C19">
            <w:pPr>
              <w:numPr>
                <w:ilvl w:val="0"/>
                <w:numId w:val="6"/>
              </w:numPr>
              <w:ind w:right="-70"/>
              <w:rPr>
                <w:rFonts w:ascii="Arial" w:hAnsi="Arial" w:cs="Arial"/>
                <w:bCs/>
                <w:iCs/>
              </w:rPr>
            </w:pPr>
          </w:p>
        </w:tc>
        <w:tc>
          <w:tcPr>
            <w:tcW w:w="4395" w:type="dxa"/>
            <w:tcBorders>
              <w:top w:val="single" w:sz="4" w:space="0" w:color="auto"/>
              <w:left w:val="single" w:sz="4" w:space="0" w:color="000000"/>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RECANTO FELIZ 2º END</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NA CRECHE JESUS MARIA JOSÉ)</w:t>
            </w:r>
          </w:p>
        </w:tc>
        <w:tc>
          <w:tcPr>
            <w:tcW w:w="5387" w:type="dxa"/>
            <w:tcBorders>
              <w:top w:val="single" w:sz="4" w:space="0" w:color="auto"/>
              <w:left w:val="nil"/>
              <w:bottom w:val="single" w:sz="4" w:space="0" w:color="000000"/>
              <w:right w:val="single" w:sz="4" w:space="0" w:color="000000"/>
            </w:tcBorders>
            <w:shd w:val="clear" w:color="auto" w:fill="auto"/>
            <w:hideMark/>
          </w:tcPr>
          <w:p w:rsidR="009C7699" w:rsidRPr="009C7699" w:rsidRDefault="009C7699" w:rsidP="009C7699">
            <w:pPr>
              <w:ind w:right="-70"/>
              <w:rPr>
                <w:rFonts w:ascii="Arial" w:hAnsi="Arial" w:cs="Arial"/>
                <w:bCs/>
                <w:iCs/>
              </w:rPr>
            </w:pPr>
            <w:r w:rsidRPr="009C7699">
              <w:rPr>
                <w:rFonts w:ascii="Arial" w:hAnsi="Arial" w:cs="Arial"/>
                <w:bCs/>
                <w:iCs/>
                <w:sz w:val="22"/>
                <w:szCs w:val="22"/>
              </w:rPr>
              <w:t xml:space="preserve">AV. VEREADOR ANTONIO DA COSTA RIOS, 563 - S. GERALDO </w:t>
            </w:r>
          </w:p>
        </w:tc>
      </w:tr>
    </w:tbl>
    <w:p w:rsidR="009C7699" w:rsidRPr="0056161F" w:rsidRDefault="009C7699" w:rsidP="009B4C19">
      <w:pPr>
        <w:pStyle w:val="NormalWeb"/>
        <w:numPr>
          <w:ilvl w:val="0"/>
          <w:numId w:val="7"/>
        </w:numPr>
        <w:spacing w:before="100" w:beforeAutospacing="1" w:after="0" w:line="240" w:lineRule="auto"/>
        <w:ind w:right="224"/>
        <w:rPr>
          <w:rFonts w:ascii="Arial" w:hAnsi="Arial" w:cs="Arial"/>
          <w:b/>
          <w:bCs/>
          <w:iCs/>
          <w:sz w:val="22"/>
          <w:szCs w:val="22"/>
        </w:rPr>
      </w:pPr>
      <w:r w:rsidRPr="0056161F">
        <w:rPr>
          <w:rFonts w:ascii="Arial" w:hAnsi="Arial" w:cs="Arial"/>
          <w:b/>
          <w:bCs/>
          <w:iCs/>
          <w:sz w:val="22"/>
          <w:szCs w:val="22"/>
        </w:rPr>
        <w:t>ESPECIFICAÇÕES TÉCNICAS DO OBJETO:</w:t>
      </w:r>
    </w:p>
    <w:tbl>
      <w:tblPr>
        <w:tblW w:w="9330" w:type="dxa"/>
        <w:tblCellSpacing w:w="22" w:type="dxa"/>
        <w:tblInd w:w="-59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769"/>
        <w:gridCol w:w="964"/>
        <w:gridCol w:w="1063"/>
        <w:gridCol w:w="6534"/>
      </w:tblGrid>
      <w:tr w:rsidR="0056161F" w:rsidRPr="009C7699" w:rsidTr="0056161F">
        <w:trPr>
          <w:tblHeader/>
          <w:tblCellSpacing w:w="22" w:type="dxa"/>
        </w:trPr>
        <w:tc>
          <w:tcPr>
            <w:tcW w:w="703" w:type="dxa"/>
            <w:tcBorders>
              <w:top w:val="outset" w:sz="6" w:space="0" w:color="000000"/>
              <w:bottom w:val="outset" w:sz="6" w:space="0" w:color="000000"/>
              <w:right w:val="outset" w:sz="6" w:space="0" w:color="000000"/>
            </w:tcBorders>
          </w:tcPr>
          <w:p w:rsidR="0056161F" w:rsidRPr="009C7699" w:rsidRDefault="0056161F" w:rsidP="009C7699">
            <w:pPr>
              <w:pStyle w:val="western"/>
              <w:jc w:val="center"/>
              <w:rPr>
                <w:rFonts w:ascii="Arial" w:hAnsi="Arial" w:cs="Arial"/>
                <w:bCs/>
                <w:iCs/>
              </w:rPr>
            </w:pPr>
            <w:r w:rsidRPr="009C7699">
              <w:rPr>
                <w:rFonts w:ascii="Arial" w:hAnsi="Arial" w:cs="Arial"/>
                <w:bCs/>
                <w:iCs/>
                <w:sz w:val="22"/>
                <w:szCs w:val="22"/>
              </w:rPr>
              <w:t xml:space="preserve">Item </w:t>
            </w:r>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jc w:val="center"/>
              <w:rPr>
                <w:rFonts w:ascii="Arial" w:hAnsi="Arial" w:cs="Arial"/>
                <w:bCs/>
                <w:iCs/>
              </w:rPr>
            </w:pPr>
            <w:r w:rsidRPr="009C7699">
              <w:rPr>
                <w:rFonts w:ascii="Arial" w:hAnsi="Arial" w:cs="Arial"/>
                <w:bCs/>
                <w:iCs/>
                <w:sz w:val="22"/>
                <w:szCs w:val="22"/>
              </w:rPr>
              <w:t>QUANT</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jc w:val="center"/>
              <w:rPr>
                <w:rFonts w:ascii="Arial" w:hAnsi="Arial" w:cs="Arial"/>
                <w:bCs/>
                <w:iCs/>
              </w:rPr>
            </w:pPr>
            <w:proofErr w:type="spellStart"/>
            <w:r w:rsidRPr="009C7699">
              <w:rPr>
                <w:rFonts w:ascii="Arial" w:hAnsi="Arial" w:cs="Arial"/>
                <w:bCs/>
                <w:iCs/>
                <w:sz w:val="22"/>
                <w:szCs w:val="22"/>
              </w:rPr>
              <w:t>Un</w:t>
            </w:r>
            <w:proofErr w:type="spellEnd"/>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DESCRIÇÃO DO PRODUTO</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1</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9C7699">
            <w:pPr>
              <w:pStyle w:val="western"/>
              <w:rPr>
                <w:rFonts w:ascii="Arial" w:hAnsi="Arial" w:cs="Arial"/>
                <w:bCs/>
                <w:iCs/>
              </w:rPr>
            </w:pPr>
            <w:r>
              <w:rPr>
                <w:rFonts w:ascii="Arial" w:hAnsi="Arial" w:cs="Arial"/>
                <w:bCs/>
                <w:iCs/>
                <w:sz w:val="22"/>
                <w:szCs w:val="22"/>
              </w:rPr>
              <w:t>6.500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KG</w:t>
            </w:r>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 xml:space="preserve">CARNE BOVINA, CORTADAS EM CUBOS (pedaço músculo), corte traseiro, sob forma congelada, embalados em sacos de polietileno LACRADOS E À VÁCUO contendo </w:t>
            </w:r>
            <w:smartTag w:uri="urn:schemas-microsoft-com:office:smarttags" w:element="metricconverter">
              <w:smartTagPr>
                <w:attr w:name="ProductID" w:val="1 kg"/>
              </w:smartTagPr>
              <w:r w:rsidRPr="009C7699">
                <w:rPr>
                  <w:rFonts w:ascii="Arial" w:hAnsi="Arial" w:cs="Arial"/>
                  <w:bCs/>
                  <w:iCs/>
                  <w:sz w:val="22"/>
                  <w:szCs w:val="22"/>
                </w:rPr>
                <w:t>1 kg</w:t>
              </w:r>
            </w:smartTag>
            <w:r w:rsidRPr="009C7699">
              <w:rPr>
                <w:rFonts w:ascii="Arial" w:hAnsi="Arial" w:cs="Arial"/>
                <w:bCs/>
                <w:iCs/>
                <w:sz w:val="22"/>
                <w:szCs w:val="22"/>
              </w:rPr>
              <w:t>, com rótulo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01 ano.</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2</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9C7699">
            <w:pPr>
              <w:pStyle w:val="western"/>
              <w:rPr>
                <w:rFonts w:ascii="Arial" w:hAnsi="Arial" w:cs="Arial"/>
                <w:bCs/>
                <w:iCs/>
              </w:rPr>
            </w:pPr>
            <w:r>
              <w:rPr>
                <w:rFonts w:ascii="Arial" w:hAnsi="Arial" w:cs="Arial"/>
                <w:bCs/>
                <w:iCs/>
                <w:sz w:val="22"/>
                <w:szCs w:val="22"/>
              </w:rPr>
              <w:t>6.500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KG</w:t>
            </w:r>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 xml:space="preserve">CARNE BOVINA EM CUBOS (pedaço patinho), sob forma congelada, embalados em sacos de polietileno LACRADOS E À VÁCUO contendo </w:t>
            </w:r>
            <w:smartTag w:uri="urn:schemas-microsoft-com:office:smarttags" w:element="metricconverter">
              <w:smartTagPr>
                <w:attr w:name="ProductID" w:val="1 kg"/>
              </w:smartTagPr>
              <w:r w:rsidRPr="009C7699">
                <w:rPr>
                  <w:rFonts w:ascii="Arial" w:hAnsi="Arial" w:cs="Arial"/>
                  <w:bCs/>
                  <w:iCs/>
                  <w:sz w:val="22"/>
                  <w:szCs w:val="22"/>
                </w:rPr>
                <w:t>1 kg</w:t>
              </w:r>
            </w:smartTag>
            <w:r w:rsidRPr="009C7699">
              <w:rPr>
                <w:rFonts w:ascii="Arial" w:hAnsi="Arial" w:cs="Arial"/>
                <w:bCs/>
                <w:iCs/>
                <w:sz w:val="22"/>
                <w:szCs w:val="22"/>
              </w:rPr>
              <w:t xml:space="preserve"> com rótulo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01 ano.</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3</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9C7699">
            <w:pPr>
              <w:pStyle w:val="western"/>
              <w:rPr>
                <w:rFonts w:ascii="Arial" w:hAnsi="Arial" w:cs="Arial"/>
                <w:bCs/>
                <w:iCs/>
              </w:rPr>
            </w:pPr>
            <w:r>
              <w:rPr>
                <w:rFonts w:ascii="Arial" w:hAnsi="Arial" w:cs="Arial"/>
                <w:bCs/>
                <w:iCs/>
                <w:sz w:val="22"/>
                <w:szCs w:val="22"/>
              </w:rPr>
              <w:t>15</w:t>
            </w:r>
            <w:r w:rsidR="0056161F" w:rsidRPr="009C7699">
              <w:rPr>
                <w:rFonts w:ascii="Arial" w:hAnsi="Arial" w:cs="Arial"/>
                <w:bCs/>
                <w:iCs/>
                <w:sz w:val="22"/>
                <w:szCs w:val="22"/>
              </w:rPr>
              <w:t>.000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KG</w:t>
            </w:r>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 xml:space="preserve">CARNE BOVINA, MOÍDA (pedaço patinho), sob forma congelada, embalados em sacos de polietileno LACRADOS E À VÁCUO contendo </w:t>
            </w:r>
            <w:smartTag w:uri="urn:schemas-microsoft-com:office:smarttags" w:element="metricconverter">
              <w:smartTagPr>
                <w:attr w:name="ProductID" w:val="1 kg"/>
              </w:smartTagPr>
              <w:r w:rsidRPr="009C7699">
                <w:rPr>
                  <w:rFonts w:ascii="Arial" w:hAnsi="Arial" w:cs="Arial"/>
                  <w:bCs/>
                  <w:iCs/>
                  <w:sz w:val="22"/>
                  <w:szCs w:val="22"/>
                </w:rPr>
                <w:t>1 kg</w:t>
              </w:r>
            </w:smartTag>
            <w:r w:rsidRPr="009C7699">
              <w:rPr>
                <w:rFonts w:ascii="Arial" w:hAnsi="Arial" w:cs="Arial"/>
                <w:bCs/>
                <w:iCs/>
                <w:sz w:val="22"/>
                <w:szCs w:val="22"/>
              </w:rPr>
              <w:t xml:space="preserve"> com rótulo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01 ano.</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4</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9C7699">
            <w:pPr>
              <w:pStyle w:val="western"/>
              <w:rPr>
                <w:rFonts w:ascii="Arial" w:hAnsi="Arial" w:cs="Arial"/>
                <w:bCs/>
                <w:iCs/>
              </w:rPr>
            </w:pPr>
            <w:r>
              <w:rPr>
                <w:rFonts w:ascii="Arial" w:hAnsi="Arial" w:cs="Arial"/>
                <w:bCs/>
                <w:iCs/>
                <w:sz w:val="22"/>
                <w:szCs w:val="22"/>
              </w:rPr>
              <w:t>1.0</w:t>
            </w:r>
            <w:r w:rsidR="0056161F" w:rsidRPr="009C7699">
              <w:rPr>
                <w:rFonts w:ascii="Arial" w:hAnsi="Arial" w:cs="Arial"/>
                <w:bCs/>
                <w:iCs/>
                <w:sz w:val="22"/>
                <w:szCs w:val="22"/>
              </w:rPr>
              <w:t>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KG</w:t>
            </w:r>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CARNE BOVINA, SALGADA, CURADA E DESSECADA,</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 xml:space="preserve">corte traseiro, de consistência firme, de cor, cheiro e sabor próprios, isento de sujidades, parasitas e materiais estranhos, embalada à vácuo em embalagens próprias e atóxicas, limpas, não violadas, resistentes, que garantam a integridade do produto até o momento do consumo. As embalagens primárias devem ser de 500g a no máximo </w:t>
            </w:r>
            <w:smartTag w:uri="urn:schemas-microsoft-com:office:smarttags" w:element="metricconverter">
              <w:smartTagPr>
                <w:attr w:name="ProductID" w:val="2,5 kg"/>
              </w:smartTagPr>
              <w:r w:rsidRPr="009C7699">
                <w:rPr>
                  <w:rFonts w:ascii="Arial" w:hAnsi="Arial" w:cs="Arial"/>
                  <w:bCs/>
                  <w:iCs/>
                  <w:sz w:val="22"/>
                  <w:szCs w:val="22"/>
                </w:rPr>
                <w:t>2,5 kg</w:t>
              </w:r>
            </w:smartTag>
            <w:r w:rsidRPr="009C7699">
              <w:rPr>
                <w:rFonts w:ascii="Arial" w:hAnsi="Arial" w:cs="Arial"/>
                <w:bCs/>
                <w:iCs/>
                <w:sz w:val="22"/>
                <w:szCs w:val="22"/>
              </w:rPr>
              <w:t>,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xml:space="preserve">, procedência peso líquido, carimbo do SIF do estabelecimento produtor, informação nutricional, lote e validade, instrução de armazenamento e conservação. Prazo de validade </w:t>
            </w:r>
            <w:proofErr w:type="spellStart"/>
            <w:r w:rsidRPr="009C7699">
              <w:rPr>
                <w:rFonts w:ascii="Arial" w:hAnsi="Arial" w:cs="Arial"/>
                <w:bCs/>
                <w:iCs/>
                <w:sz w:val="22"/>
                <w:szCs w:val="22"/>
              </w:rPr>
              <w:t>minima</w:t>
            </w:r>
            <w:proofErr w:type="spellEnd"/>
            <w:r w:rsidRPr="009C7699">
              <w:rPr>
                <w:rFonts w:ascii="Arial" w:hAnsi="Arial" w:cs="Arial"/>
                <w:bCs/>
                <w:iCs/>
                <w:sz w:val="22"/>
                <w:szCs w:val="22"/>
              </w:rPr>
              <w:t xml:space="preserve"> de 120 dias.</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5</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9C7699">
            <w:pPr>
              <w:pStyle w:val="western"/>
              <w:rPr>
                <w:rFonts w:ascii="Arial" w:hAnsi="Arial" w:cs="Arial"/>
                <w:bCs/>
                <w:iCs/>
              </w:rPr>
            </w:pPr>
            <w:r>
              <w:rPr>
                <w:rFonts w:ascii="Arial" w:hAnsi="Arial" w:cs="Arial"/>
                <w:bCs/>
                <w:iCs/>
                <w:sz w:val="22"/>
                <w:szCs w:val="22"/>
              </w:rPr>
              <w:t>25.5</w:t>
            </w:r>
            <w:r w:rsidR="0056161F" w:rsidRPr="009C7699">
              <w:rPr>
                <w:rFonts w:ascii="Arial" w:hAnsi="Arial" w:cs="Arial"/>
                <w:bCs/>
                <w:iCs/>
                <w:sz w:val="22"/>
                <w:szCs w:val="22"/>
              </w:rPr>
              <w:t>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kg</w:t>
            </w:r>
            <w:proofErr w:type="gramEnd"/>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 xml:space="preserve">FILE DE FRANGO </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 xml:space="preserve">JA CORTADO )- Corte filé de peito de frango em bifes, sem osso, sem pele, sem cartilagem e sem tempero sob forma congelada, embalagem unitária de saco de polietileno com peso médio de 1,0 (um) kg, com rótulo contendo informações relativas ao produto: nome, marca, peso líquido, carimbo do SIF do estabelecimento produtor, lote e validade, instrução de armazenamento e conservação. Sem resíduo aquoso. Prazo de validade mínimo de 01 ano. </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6</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12.000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KG</w:t>
            </w:r>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 xml:space="preserve">LINGÜIÇA TOSCANA SUÍNA, sob refrigeração, embalagem </w:t>
            </w:r>
            <w:proofErr w:type="gramStart"/>
            <w:r w:rsidRPr="009C7699">
              <w:rPr>
                <w:rFonts w:ascii="Arial" w:hAnsi="Arial" w:cs="Arial"/>
                <w:bCs/>
                <w:iCs/>
                <w:sz w:val="22"/>
                <w:szCs w:val="22"/>
              </w:rPr>
              <w:t>unitária de saco de polietileno LACRADOS</w:t>
            </w:r>
            <w:proofErr w:type="gramEnd"/>
            <w:r w:rsidRPr="009C7699">
              <w:rPr>
                <w:rFonts w:ascii="Arial" w:hAnsi="Arial" w:cs="Arial"/>
                <w:bCs/>
                <w:iCs/>
                <w:sz w:val="22"/>
                <w:szCs w:val="22"/>
              </w:rPr>
              <w:t xml:space="preserve"> E À VÁCUO com peso de </w:t>
            </w:r>
            <w:smartTag w:uri="urn:schemas-microsoft-com:office:smarttags" w:element="metricconverter">
              <w:smartTagPr>
                <w:attr w:name="ProductID" w:val="2,5 kg"/>
              </w:smartTagPr>
              <w:r w:rsidRPr="009C7699">
                <w:rPr>
                  <w:rFonts w:ascii="Arial" w:hAnsi="Arial" w:cs="Arial"/>
                  <w:bCs/>
                  <w:iCs/>
                  <w:sz w:val="22"/>
                  <w:szCs w:val="22"/>
                </w:rPr>
                <w:t>2,5 kg</w:t>
              </w:r>
            </w:smartTag>
            <w:r w:rsidRPr="009C7699">
              <w:rPr>
                <w:rFonts w:ascii="Arial" w:hAnsi="Arial" w:cs="Arial"/>
                <w:bCs/>
                <w:iCs/>
                <w:sz w:val="22"/>
                <w:szCs w:val="22"/>
              </w:rPr>
              <w:t xml:space="preserve">, com etiqueta </w:t>
            </w:r>
            <w:proofErr w:type="spellStart"/>
            <w:r w:rsidRPr="009C7699">
              <w:rPr>
                <w:rFonts w:ascii="Arial" w:hAnsi="Arial" w:cs="Arial"/>
                <w:bCs/>
                <w:iCs/>
                <w:sz w:val="22"/>
                <w:szCs w:val="22"/>
              </w:rPr>
              <w:t>litografada</w:t>
            </w:r>
            <w:proofErr w:type="spellEnd"/>
            <w:r w:rsidRPr="009C7699">
              <w:rPr>
                <w:rFonts w:ascii="Arial" w:hAnsi="Arial" w:cs="Arial"/>
                <w:bCs/>
                <w:iCs/>
                <w:sz w:val="22"/>
                <w:szCs w:val="22"/>
              </w:rPr>
              <w:t xml:space="preserve"> contendo informações relativas ao produto: nome, marca, peso líquido, carimbo do SIF do estabelecimento produtor, lote e validade, instrução de armazenamento e conservação. Prazo de validade mínimo 03 meses.</w:t>
            </w:r>
          </w:p>
        </w:tc>
      </w:tr>
      <w:tr w:rsidR="0056161F" w:rsidRPr="009C7699" w:rsidTr="0056161F">
        <w:trPr>
          <w:tblCellSpacing w:w="22" w:type="dxa"/>
        </w:trPr>
        <w:tc>
          <w:tcPr>
            <w:tcW w:w="703" w:type="dxa"/>
            <w:tcBorders>
              <w:top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proofErr w:type="gramStart"/>
            <w:r w:rsidRPr="009C7699">
              <w:rPr>
                <w:rFonts w:ascii="Arial" w:hAnsi="Arial" w:cs="Arial"/>
                <w:bCs/>
                <w:iCs/>
                <w:sz w:val="22"/>
                <w:szCs w:val="22"/>
              </w:rPr>
              <w:t>7</w:t>
            </w:r>
            <w:proofErr w:type="gramEnd"/>
          </w:p>
        </w:tc>
        <w:tc>
          <w:tcPr>
            <w:tcW w:w="92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9C7699">
            <w:pPr>
              <w:pStyle w:val="western"/>
              <w:rPr>
                <w:rFonts w:ascii="Arial" w:hAnsi="Arial" w:cs="Arial"/>
                <w:bCs/>
                <w:iCs/>
              </w:rPr>
            </w:pPr>
            <w:r>
              <w:rPr>
                <w:rFonts w:ascii="Arial" w:hAnsi="Arial" w:cs="Arial"/>
                <w:bCs/>
                <w:iCs/>
                <w:sz w:val="22"/>
                <w:szCs w:val="22"/>
              </w:rPr>
              <w:t>6.5</w:t>
            </w:r>
            <w:r w:rsidR="0056161F" w:rsidRPr="009C7699">
              <w:rPr>
                <w:rFonts w:ascii="Arial" w:hAnsi="Arial" w:cs="Arial"/>
                <w:bCs/>
                <w:iCs/>
                <w:sz w:val="22"/>
                <w:szCs w:val="22"/>
              </w:rPr>
              <w:t>00</w:t>
            </w:r>
          </w:p>
        </w:tc>
        <w:tc>
          <w:tcPr>
            <w:tcW w:w="1019"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KG</w:t>
            </w:r>
          </w:p>
        </w:tc>
        <w:tc>
          <w:tcPr>
            <w:tcW w:w="6468" w:type="dxa"/>
            <w:tcBorders>
              <w:top w:val="outset" w:sz="6" w:space="0" w:color="000000"/>
              <w:left w:val="outset" w:sz="6" w:space="0" w:color="000000"/>
              <w:bottom w:val="outset" w:sz="6" w:space="0" w:color="000000"/>
            </w:tcBorders>
            <w:vAlign w:val="center"/>
          </w:tcPr>
          <w:p w:rsidR="0056161F" w:rsidRPr="009C7699" w:rsidRDefault="0056161F" w:rsidP="009C7699">
            <w:pPr>
              <w:pStyle w:val="western"/>
              <w:rPr>
                <w:rFonts w:ascii="Arial" w:hAnsi="Arial" w:cs="Arial"/>
                <w:bCs/>
                <w:iCs/>
              </w:rPr>
            </w:pPr>
            <w:r w:rsidRPr="009C7699">
              <w:rPr>
                <w:rFonts w:ascii="Arial" w:hAnsi="Arial" w:cs="Arial"/>
                <w:bCs/>
                <w:iCs/>
                <w:sz w:val="22"/>
                <w:szCs w:val="22"/>
              </w:rPr>
              <w:t xml:space="preserve">SALSICHA TIPO HOT DOG, sob refrigeração, embalados em sacos de polietileno LACRADOS E À VÁCUO contendo </w:t>
            </w:r>
            <w:smartTag w:uri="urn:schemas-microsoft-com:office:smarttags" w:element="metricconverter">
              <w:smartTagPr>
                <w:attr w:name="ProductID" w:val="3 kg"/>
              </w:smartTagPr>
              <w:r w:rsidRPr="009C7699">
                <w:rPr>
                  <w:rFonts w:ascii="Arial" w:hAnsi="Arial" w:cs="Arial"/>
                  <w:bCs/>
                  <w:iCs/>
                  <w:sz w:val="22"/>
                  <w:szCs w:val="22"/>
                </w:rPr>
                <w:t>3 kg</w:t>
              </w:r>
            </w:smartTag>
            <w:r w:rsidRPr="009C7699">
              <w:rPr>
                <w:rFonts w:ascii="Arial" w:hAnsi="Arial" w:cs="Arial"/>
                <w:bCs/>
                <w:iCs/>
                <w:sz w:val="22"/>
                <w:szCs w:val="22"/>
              </w:rPr>
              <w:t xml:space="preserve"> com etiqueta </w:t>
            </w:r>
            <w:proofErr w:type="spellStart"/>
            <w:r w:rsidRPr="009C7699">
              <w:rPr>
                <w:rFonts w:ascii="Arial" w:hAnsi="Arial" w:cs="Arial"/>
                <w:bCs/>
                <w:iCs/>
                <w:sz w:val="22"/>
                <w:szCs w:val="22"/>
              </w:rPr>
              <w:t>litografada</w:t>
            </w:r>
            <w:proofErr w:type="spellEnd"/>
            <w:r w:rsidRPr="009C7699">
              <w:rPr>
                <w:rFonts w:ascii="Arial" w:hAnsi="Arial" w:cs="Arial"/>
                <w:bCs/>
                <w:iCs/>
                <w:sz w:val="22"/>
                <w:szCs w:val="22"/>
              </w:rPr>
              <w:t xml:space="preserve">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03 meses.</w:t>
            </w:r>
          </w:p>
        </w:tc>
      </w:tr>
    </w:tbl>
    <w:p w:rsidR="009C7699" w:rsidRPr="0056161F" w:rsidRDefault="009C7699" w:rsidP="0056161F">
      <w:pPr>
        <w:pStyle w:val="western"/>
        <w:rPr>
          <w:rFonts w:ascii="Arial" w:hAnsi="Arial" w:cs="Arial"/>
          <w:b/>
          <w:bCs/>
          <w:iCs/>
          <w:sz w:val="22"/>
          <w:szCs w:val="22"/>
        </w:rPr>
      </w:pPr>
      <w:r w:rsidRPr="0056161F">
        <w:rPr>
          <w:rFonts w:ascii="Arial" w:hAnsi="Arial" w:cs="Arial"/>
          <w:b/>
          <w:bCs/>
          <w:iCs/>
          <w:sz w:val="22"/>
          <w:szCs w:val="22"/>
        </w:rPr>
        <w:t xml:space="preserve">7. AMOSTRAS: </w:t>
      </w:r>
    </w:p>
    <w:p w:rsidR="009C7699" w:rsidRPr="009C7699" w:rsidRDefault="009C7699" w:rsidP="009C7699">
      <w:pPr>
        <w:pStyle w:val="western"/>
        <w:rPr>
          <w:rFonts w:ascii="Arial" w:hAnsi="Arial" w:cs="Arial"/>
          <w:bCs/>
          <w:iCs/>
          <w:sz w:val="22"/>
          <w:szCs w:val="22"/>
        </w:rPr>
      </w:pPr>
      <w:r w:rsidRPr="009C7699">
        <w:rPr>
          <w:rFonts w:ascii="Arial" w:hAnsi="Arial" w:cs="Arial"/>
          <w:bCs/>
          <w:iCs/>
          <w:sz w:val="22"/>
          <w:szCs w:val="22"/>
        </w:rPr>
        <w:t>7.1 Entregar, no ato da sessão, as amostras conforme a descrição do objeto em licitação.</w:t>
      </w:r>
    </w:p>
    <w:p w:rsidR="009C7699" w:rsidRPr="009C7699" w:rsidRDefault="009C7699" w:rsidP="009C7699">
      <w:pPr>
        <w:rPr>
          <w:rFonts w:ascii="Arial" w:hAnsi="Arial" w:cs="Arial"/>
          <w:bCs/>
          <w:iCs/>
          <w:sz w:val="22"/>
          <w:szCs w:val="22"/>
        </w:rPr>
      </w:pPr>
      <w:r w:rsidRPr="009C7699">
        <w:rPr>
          <w:rFonts w:ascii="Arial" w:hAnsi="Arial" w:cs="Arial"/>
          <w:bCs/>
          <w:iCs/>
          <w:sz w:val="22"/>
          <w:szCs w:val="22"/>
        </w:rPr>
        <w:t xml:space="preserve">7.2 Durante o processo licitatório, na abertura das propostas será analisado as amostras pelo corpo técnico do departamento de Alimentação Escolar e apresentado o resultado, a partir daí estará definido quais as concorrentes poderão participar ativamente da etapa de lances verbais.  </w:t>
      </w:r>
    </w:p>
    <w:p w:rsidR="009C7699" w:rsidRPr="009C7699" w:rsidRDefault="009C7699" w:rsidP="009C7699">
      <w:pPr>
        <w:autoSpaceDE w:val="0"/>
        <w:autoSpaceDN w:val="0"/>
        <w:adjustRightInd w:val="0"/>
        <w:rPr>
          <w:rFonts w:ascii="Arial" w:hAnsi="Arial" w:cs="Arial"/>
          <w:bCs/>
          <w:iCs/>
          <w:sz w:val="22"/>
          <w:szCs w:val="22"/>
        </w:rPr>
      </w:pPr>
    </w:p>
    <w:p w:rsidR="009C7699" w:rsidRPr="009C7699" w:rsidRDefault="009C7699" w:rsidP="009C7699">
      <w:pPr>
        <w:autoSpaceDE w:val="0"/>
        <w:autoSpaceDN w:val="0"/>
        <w:adjustRightInd w:val="0"/>
        <w:rPr>
          <w:rFonts w:ascii="Arial" w:hAnsi="Arial" w:cs="Arial"/>
          <w:bCs/>
          <w:iCs/>
          <w:sz w:val="22"/>
          <w:szCs w:val="22"/>
        </w:rPr>
      </w:pPr>
    </w:p>
    <w:p w:rsidR="009C7699" w:rsidRPr="0056161F" w:rsidRDefault="009C7699" w:rsidP="009C7699">
      <w:pPr>
        <w:autoSpaceDE w:val="0"/>
        <w:autoSpaceDN w:val="0"/>
        <w:adjustRightInd w:val="0"/>
        <w:rPr>
          <w:rFonts w:ascii="Arial" w:hAnsi="Arial" w:cs="Arial"/>
          <w:b/>
          <w:bCs/>
          <w:iCs/>
          <w:sz w:val="22"/>
          <w:szCs w:val="22"/>
        </w:rPr>
      </w:pPr>
      <w:r w:rsidRPr="0056161F">
        <w:rPr>
          <w:rFonts w:ascii="Arial" w:hAnsi="Arial" w:cs="Arial"/>
          <w:b/>
          <w:bCs/>
          <w:iCs/>
          <w:sz w:val="22"/>
          <w:szCs w:val="22"/>
        </w:rPr>
        <w:t>8. HABILITAÇÃO DO FORNECEDOR:</w:t>
      </w:r>
    </w:p>
    <w:p w:rsidR="009C7699" w:rsidRPr="009C7699" w:rsidRDefault="009C7699" w:rsidP="009C7699">
      <w:pPr>
        <w:autoSpaceDE w:val="0"/>
        <w:autoSpaceDN w:val="0"/>
        <w:adjustRightInd w:val="0"/>
        <w:rPr>
          <w:rFonts w:ascii="Arial" w:hAnsi="Arial" w:cs="Arial"/>
          <w:bCs/>
          <w:iCs/>
          <w:sz w:val="22"/>
          <w:szCs w:val="22"/>
        </w:rPr>
      </w:pPr>
    </w:p>
    <w:p w:rsidR="009C7699" w:rsidRPr="009C7699" w:rsidRDefault="009C7699" w:rsidP="009B4C19">
      <w:pPr>
        <w:numPr>
          <w:ilvl w:val="1"/>
          <w:numId w:val="8"/>
        </w:numPr>
        <w:autoSpaceDE w:val="0"/>
        <w:autoSpaceDN w:val="0"/>
        <w:adjustRightInd w:val="0"/>
        <w:rPr>
          <w:rFonts w:ascii="Arial" w:hAnsi="Arial" w:cs="Arial"/>
          <w:bCs/>
          <w:iCs/>
          <w:sz w:val="22"/>
          <w:szCs w:val="22"/>
        </w:rPr>
      </w:pPr>
      <w:r w:rsidRPr="009C7699">
        <w:rPr>
          <w:rFonts w:ascii="Arial" w:hAnsi="Arial" w:cs="Arial"/>
          <w:bCs/>
          <w:iCs/>
          <w:sz w:val="22"/>
          <w:szCs w:val="22"/>
        </w:rPr>
        <w:t>QUALIFICAÇÃO TÉCNICA:</w:t>
      </w:r>
    </w:p>
    <w:p w:rsidR="009C7699" w:rsidRPr="009C7699" w:rsidRDefault="009C7699" w:rsidP="009C7699">
      <w:pPr>
        <w:autoSpaceDE w:val="0"/>
        <w:autoSpaceDN w:val="0"/>
        <w:adjustRightInd w:val="0"/>
        <w:ind w:left="720"/>
        <w:rPr>
          <w:rFonts w:ascii="Arial" w:hAnsi="Arial" w:cs="Arial"/>
          <w:bCs/>
          <w:iCs/>
          <w:sz w:val="22"/>
          <w:szCs w:val="22"/>
        </w:rPr>
      </w:pP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Os licitantes deverão apresentar licença de funcionamento expedido pela Vigilância Sanitária do Estado, onde detém o seu estabelecimento;</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Declaração do licitante que não há nenhum fato impeditivo de sua participação no certame;</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Atestado de Capacidade Técnico por órgãos públicos que tenham contratos firmados com o licitante com o mesmo objeto deste certame;</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Certificado de Inspeção Sanitária (Decreto Federal nº 15.839/92) expedido por órgão municipal e estadual, e/ou federal da sede da licitante;</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Comprovante do registro perante o Departamento de Inspeção de Origem Animal – DIPOA (art. 53, Decreto Federal nº 30.691/52); No caso de apresentação de cópias, deverá ser autenticadas por tabelionato de notas.</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 xml:space="preserve">A(s) </w:t>
      </w:r>
      <w:proofErr w:type="spellStart"/>
      <w:r w:rsidRPr="009C7699">
        <w:rPr>
          <w:rFonts w:ascii="Arial" w:hAnsi="Arial" w:cs="Arial"/>
          <w:bCs/>
          <w:iCs/>
          <w:sz w:val="22"/>
          <w:szCs w:val="22"/>
        </w:rPr>
        <w:t>pregoente</w:t>
      </w:r>
      <w:proofErr w:type="spellEnd"/>
      <w:r w:rsidRPr="009C7699">
        <w:rPr>
          <w:rFonts w:ascii="Arial" w:hAnsi="Arial" w:cs="Arial"/>
          <w:bCs/>
          <w:iCs/>
          <w:sz w:val="22"/>
          <w:szCs w:val="22"/>
        </w:rPr>
        <w:t xml:space="preserve"> (s) que não </w:t>
      </w:r>
      <w:proofErr w:type="gramStart"/>
      <w:r w:rsidRPr="009C7699">
        <w:rPr>
          <w:rFonts w:ascii="Arial" w:hAnsi="Arial" w:cs="Arial"/>
          <w:bCs/>
          <w:iCs/>
          <w:sz w:val="22"/>
          <w:szCs w:val="22"/>
        </w:rPr>
        <w:t>estiver(</w:t>
      </w:r>
      <w:proofErr w:type="spellStart"/>
      <w:proofErr w:type="gramEnd"/>
      <w:r w:rsidRPr="009C7699">
        <w:rPr>
          <w:rFonts w:ascii="Arial" w:hAnsi="Arial" w:cs="Arial"/>
          <w:bCs/>
          <w:iCs/>
          <w:sz w:val="22"/>
          <w:szCs w:val="22"/>
        </w:rPr>
        <w:t>rem</w:t>
      </w:r>
      <w:proofErr w:type="spellEnd"/>
      <w:r w:rsidRPr="009C7699">
        <w:rPr>
          <w:rFonts w:ascii="Arial" w:hAnsi="Arial" w:cs="Arial"/>
          <w:bCs/>
          <w:iCs/>
          <w:sz w:val="22"/>
          <w:szCs w:val="22"/>
        </w:rPr>
        <w:t>) obrigada(s) a registro perante o DIPOA, em substituição ao registro fica(m) obrigada(s) a fazer prova de estar(em) relacionada(s) junto aquele órgão (§ 2º do art. 53, Decreto Federal nº 30.691/52).</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O estabelecimento deverá apresentar alvará de funcionamento e de localização atualizado e laudo de vistoria da Vigilância Sanitária Municipal, atestando a conformidade do estabelecimento com a legislação sanitária pertinente com data recente, prazo não superior a 30 dias.</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Apresentar Registro no Serviço de Inspeção Federal (SIF), Estadual (IMA - MG) ou Municipal (SIM).</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Registro de rótulo do produto no MINIISTÉRIO DA AGRICULTURA, PECUÁRIA E ABASTECIMENTO (MAOA/SIF/DIPOA ou IMA).</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Ficha técnica do fabricante do produto cotado que deverá ter os itens preenchidos e assinados pelo Responsável Técnico.</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Registro da empresa e do responsável técnico perante o conselho regional de medicina veterinária (CRMV) com anuidade do ano em exercício paga.</w:t>
      </w:r>
    </w:p>
    <w:p w:rsidR="009C7699" w:rsidRPr="009C7699" w:rsidRDefault="009C7699" w:rsidP="009B4C19">
      <w:pPr>
        <w:numPr>
          <w:ilvl w:val="2"/>
          <w:numId w:val="8"/>
        </w:numPr>
        <w:autoSpaceDE w:val="0"/>
        <w:autoSpaceDN w:val="0"/>
        <w:adjustRightInd w:val="0"/>
        <w:rPr>
          <w:rFonts w:ascii="Arial" w:hAnsi="Arial" w:cs="Arial"/>
          <w:bCs/>
          <w:iCs/>
          <w:sz w:val="22"/>
          <w:szCs w:val="22"/>
        </w:rPr>
      </w:pPr>
      <w:r w:rsidRPr="009C7699">
        <w:rPr>
          <w:rFonts w:ascii="Arial" w:hAnsi="Arial" w:cs="Arial"/>
          <w:bCs/>
          <w:iCs/>
          <w:sz w:val="22"/>
          <w:szCs w:val="22"/>
        </w:rPr>
        <w:t>Certificado e ou declaração de vistoria de caminhão frigorífico emitido pela Vigilância Sanitária municipal (SIM) Estadual (IMA)</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 xml:space="preserve">ou Federal (SIF), bem como declaração emitida por médico veterinário de controle de qualidade, de que o veículo possui condições sanitárias de transporte do objeto licitado, apresentando cópia autenticada do certificado de licenciamento do veículo/2016 em nome do licitante ou contrato de locação autenticado dos veículos locados.  </w:t>
      </w:r>
    </w:p>
    <w:p w:rsidR="009C7699" w:rsidRPr="009C7699" w:rsidRDefault="009C7699" w:rsidP="009C7699">
      <w:pPr>
        <w:autoSpaceDE w:val="0"/>
        <w:autoSpaceDN w:val="0"/>
        <w:adjustRightInd w:val="0"/>
        <w:rPr>
          <w:rFonts w:ascii="Arial" w:hAnsi="Arial" w:cs="Arial"/>
          <w:bCs/>
          <w:iCs/>
          <w:sz w:val="22"/>
          <w:szCs w:val="22"/>
        </w:rPr>
      </w:pPr>
    </w:p>
    <w:p w:rsidR="009C7699" w:rsidRPr="0056161F" w:rsidRDefault="009C7699" w:rsidP="009B4C19">
      <w:pPr>
        <w:pStyle w:val="NormalWeb"/>
        <w:numPr>
          <w:ilvl w:val="0"/>
          <w:numId w:val="8"/>
        </w:numPr>
        <w:spacing w:before="100" w:beforeAutospacing="1" w:after="0" w:line="240" w:lineRule="auto"/>
        <w:ind w:left="0" w:right="224" w:firstLine="0"/>
        <w:rPr>
          <w:rFonts w:ascii="Arial" w:hAnsi="Arial" w:cs="Arial"/>
          <w:b/>
          <w:bCs/>
          <w:iCs/>
          <w:sz w:val="22"/>
          <w:szCs w:val="22"/>
        </w:rPr>
      </w:pPr>
      <w:r w:rsidRPr="0056161F">
        <w:rPr>
          <w:rFonts w:ascii="Arial" w:hAnsi="Arial" w:cs="Arial"/>
          <w:b/>
          <w:bCs/>
          <w:iCs/>
          <w:sz w:val="22"/>
          <w:szCs w:val="22"/>
        </w:rPr>
        <w:t>DOS RECURSOS ORÇAMENTÁRIOS:</w:t>
      </w:r>
    </w:p>
    <w:p w:rsidR="009C7699" w:rsidRPr="009C7699" w:rsidRDefault="009C7699" w:rsidP="009C7699">
      <w:pPr>
        <w:pStyle w:val="Cabealho"/>
        <w:tabs>
          <w:tab w:val="left" w:pos="4678"/>
        </w:tabs>
        <w:rPr>
          <w:rFonts w:ascii="Arial" w:hAnsi="Arial" w:cs="Arial"/>
          <w:bCs/>
          <w:iCs/>
          <w:sz w:val="22"/>
          <w:szCs w:val="22"/>
        </w:rPr>
      </w:pPr>
      <w:r w:rsidRPr="009C7699">
        <w:rPr>
          <w:rFonts w:ascii="Arial" w:hAnsi="Arial" w:cs="Arial"/>
          <w:bCs/>
          <w:iCs/>
          <w:sz w:val="22"/>
          <w:szCs w:val="22"/>
        </w:rPr>
        <w:t xml:space="preserve">9.1 No exercício 2016 as despesas correrão à conta das seguintes dotações orçamentárias nº </w:t>
      </w:r>
    </w:p>
    <w:p w:rsidR="009C7699" w:rsidRPr="009C7699" w:rsidRDefault="009C7699" w:rsidP="009C7699">
      <w:pPr>
        <w:pStyle w:val="Cabealho"/>
        <w:tabs>
          <w:tab w:val="left" w:pos="4678"/>
        </w:tabs>
        <w:rPr>
          <w:rFonts w:ascii="Arial" w:hAnsi="Arial" w:cs="Arial"/>
          <w:bCs/>
          <w:iCs/>
          <w:sz w:val="22"/>
          <w:szCs w:val="22"/>
        </w:rPr>
      </w:pPr>
      <w:r w:rsidRPr="009C7699">
        <w:rPr>
          <w:rFonts w:ascii="Arial" w:hAnsi="Arial" w:cs="Arial"/>
          <w:bCs/>
          <w:iCs/>
          <w:sz w:val="22"/>
          <w:szCs w:val="22"/>
        </w:rPr>
        <w:t>02.0007.0003-12.306.0007.2.0059 - 3.3.90.30.00 - Gêneros de Alimentação / Transferências de Convênios Federais - Vinculados – PNAE</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e 02.0007.0000-12.306.0007.2.0058 - 3.3.90.30.00 - Gêneros de Alimentação / Manutenção da Merenda Escolar – Contrapartida</w:t>
      </w:r>
    </w:p>
    <w:p w:rsidR="009C7699" w:rsidRPr="009C7699" w:rsidRDefault="009C7699" w:rsidP="009C7699">
      <w:pPr>
        <w:pStyle w:val="Cabealho"/>
        <w:tabs>
          <w:tab w:val="left" w:pos="4678"/>
        </w:tabs>
        <w:rPr>
          <w:rFonts w:ascii="Arial" w:hAnsi="Arial" w:cs="Arial"/>
          <w:bCs/>
          <w:iCs/>
          <w:sz w:val="22"/>
          <w:szCs w:val="22"/>
        </w:rPr>
      </w:pPr>
    </w:p>
    <w:p w:rsidR="009C7699" w:rsidRPr="0056161F" w:rsidRDefault="009C7699" w:rsidP="009B4C19">
      <w:pPr>
        <w:pStyle w:val="NormalWeb"/>
        <w:numPr>
          <w:ilvl w:val="0"/>
          <w:numId w:val="8"/>
        </w:numPr>
        <w:spacing w:before="100" w:beforeAutospacing="1" w:after="0" w:line="240" w:lineRule="auto"/>
        <w:ind w:left="0" w:right="224" w:firstLine="0"/>
        <w:rPr>
          <w:rFonts w:ascii="Arial" w:hAnsi="Arial" w:cs="Arial"/>
          <w:b/>
          <w:bCs/>
          <w:iCs/>
          <w:sz w:val="22"/>
          <w:szCs w:val="22"/>
        </w:rPr>
      </w:pPr>
      <w:r w:rsidRPr="0056161F">
        <w:rPr>
          <w:rFonts w:ascii="Arial" w:hAnsi="Arial" w:cs="Arial"/>
          <w:b/>
          <w:bCs/>
          <w:iCs/>
          <w:sz w:val="22"/>
          <w:szCs w:val="22"/>
        </w:rPr>
        <w:t>PAGAMENTO</w:t>
      </w:r>
    </w:p>
    <w:p w:rsidR="009C7699" w:rsidRPr="009C7699" w:rsidRDefault="009C7699" w:rsidP="009B4C19">
      <w:pPr>
        <w:pStyle w:val="NormalWeb"/>
        <w:numPr>
          <w:ilvl w:val="1"/>
          <w:numId w:val="8"/>
        </w:numPr>
        <w:spacing w:before="100" w:beforeAutospacing="1" w:after="0" w:line="240" w:lineRule="auto"/>
        <w:ind w:left="0" w:right="224" w:firstLine="0"/>
        <w:rPr>
          <w:rFonts w:ascii="Arial" w:hAnsi="Arial" w:cs="Arial"/>
          <w:bCs/>
          <w:iCs/>
          <w:sz w:val="22"/>
          <w:szCs w:val="22"/>
        </w:rPr>
      </w:pPr>
      <w:r w:rsidRPr="009C7699">
        <w:rPr>
          <w:rFonts w:ascii="Arial" w:hAnsi="Arial" w:cs="Arial"/>
          <w:bCs/>
          <w:iCs/>
          <w:sz w:val="22"/>
          <w:szCs w:val="22"/>
        </w:rPr>
        <w:t>A PMPA efetuará o pagamento em até 30 dias da data do recebimento da nota fiscal/ fatura devidamente atestada.</w:t>
      </w:r>
    </w:p>
    <w:p w:rsidR="009C7699" w:rsidRPr="009C7699" w:rsidRDefault="009C7699" w:rsidP="009C7699">
      <w:pPr>
        <w:pStyle w:val="NormalWeb"/>
        <w:spacing w:before="100" w:beforeAutospacing="1" w:after="0" w:line="240" w:lineRule="auto"/>
        <w:ind w:left="970" w:right="224"/>
        <w:rPr>
          <w:rFonts w:ascii="Arial" w:hAnsi="Arial" w:cs="Arial"/>
          <w:bCs/>
          <w:iCs/>
          <w:sz w:val="22"/>
          <w:szCs w:val="22"/>
        </w:rPr>
      </w:pPr>
    </w:p>
    <w:p w:rsidR="0056161F" w:rsidRPr="0056161F" w:rsidRDefault="009C7699" w:rsidP="009B4C19">
      <w:pPr>
        <w:pStyle w:val="NormalWeb"/>
        <w:numPr>
          <w:ilvl w:val="0"/>
          <w:numId w:val="8"/>
        </w:numPr>
        <w:spacing w:before="100" w:beforeAutospacing="1" w:after="0" w:line="240" w:lineRule="auto"/>
        <w:ind w:left="0" w:right="224" w:firstLine="0"/>
        <w:rPr>
          <w:rFonts w:ascii="Arial" w:hAnsi="Arial" w:cs="Arial"/>
          <w:b/>
          <w:bCs/>
          <w:iCs/>
          <w:sz w:val="22"/>
          <w:szCs w:val="22"/>
        </w:rPr>
      </w:pPr>
      <w:r w:rsidRPr="0056161F">
        <w:rPr>
          <w:rFonts w:ascii="Arial" w:hAnsi="Arial" w:cs="Arial"/>
          <w:b/>
          <w:bCs/>
          <w:iCs/>
          <w:sz w:val="22"/>
          <w:szCs w:val="22"/>
        </w:rPr>
        <w:t>PREÇOS:</w:t>
      </w:r>
    </w:p>
    <w:p w:rsidR="009C7699" w:rsidRPr="009C7699" w:rsidRDefault="009C7699" w:rsidP="009B4C19">
      <w:pPr>
        <w:pStyle w:val="NormalWeb"/>
        <w:numPr>
          <w:ilvl w:val="1"/>
          <w:numId w:val="8"/>
        </w:numPr>
        <w:spacing w:before="100" w:beforeAutospacing="1" w:after="0" w:line="240" w:lineRule="auto"/>
        <w:ind w:right="224"/>
        <w:rPr>
          <w:rFonts w:ascii="Arial" w:hAnsi="Arial" w:cs="Arial"/>
          <w:bCs/>
          <w:iCs/>
          <w:sz w:val="22"/>
          <w:szCs w:val="22"/>
        </w:rPr>
      </w:pPr>
      <w:r w:rsidRPr="009C7699">
        <w:rPr>
          <w:rFonts w:ascii="Arial" w:hAnsi="Arial" w:cs="Arial"/>
          <w:bCs/>
          <w:iCs/>
          <w:sz w:val="22"/>
          <w:szCs w:val="22"/>
        </w:rPr>
        <w:t>Menor preço por item.</w:t>
      </w:r>
    </w:p>
    <w:p w:rsidR="009C7699" w:rsidRPr="009C7699" w:rsidRDefault="009C7699" w:rsidP="009C7699">
      <w:pPr>
        <w:rPr>
          <w:rFonts w:ascii="Arial" w:hAnsi="Arial" w:cs="Arial"/>
          <w:bCs/>
          <w:iCs/>
          <w:sz w:val="22"/>
          <w:szCs w:val="22"/>
        </w:rPr>
      </w:pPr>
    </w:p>
    <w:p w:rsidR="009C7699" w:rsidRPr="0056161F" w:rsidRDefault="009C7699" w:rsidP="009B4C19">
      <w:pPr>
        <w:pStyle w:val="PargrafodaLista"/>
        <w:numPr>
          <w:ilvl w:val="0"/>
          <w:numId w:val="8"/>
        </w:numPr>
        <w:ind w:left="0" w:firstLine="0"/>
        <w:rPr>
          <w:rFonts w:ascii="Arial" w:hAnsi="Arial" w:cs="Arial"/>
          <w:b/>
          <w:bCs/>
          <w:iCs/>
        </w:rPr>
      </w:pPr>
      <w:r w:rsidRPr="0056161F">
        <w:rPr>
          <w:rFonts w:ascii="Arial" w:hAnsi="Arial" w:cs="Arial"/>
          <w:b/>
          <w:bCs/>
          <w:iCs/>
        </w:rPr>
        <w:t xml:space="preserve"> DISPOSIÇÕES GERAIS</w:t>
      </w:r>
    </w:p>
    <w:p w:rsidR="009C7699" w:rsidRPr="009C7699" w:rsidRDefault="009C7699" w:rsidP="009C7699">
      <w:pPr>
        <w:rPr>
          <w:rFonts w:ascii="Arial" w:hAnsi="Arial" w:cs="Arial"/>
          <w:bCs/>
          <w:iCs/>
          <w:sz w:val="22"/>
          <w:szCs w:val="22"/>
        </w:rPr>
      </w:pPr>
    </w:p>
    <w:p w:rsidR="009C7699" w:rsidRDefault="009C7699" w:rsidP="009B4C19">
      <w:pPr>
        <w:pStyle w:val="PargrafodaLista"/>
        <w:numPr>
          <w:ilvl w:val="1"/>
          <w:numId w:val="10"/>
        </w:numPr>
        <w:rPr>
          <w:rFonts w:ascii="Arial" w:hAnsi="Arial" w:cs="Arial"/>
          <w:bCs/>
          <w:iCs/>
        </w:rPr>
      </w:pPr>
      <w:r w:rsidRPr="0056161F">
        <w:rPr>
          <w:rFonts w:ascii="Arial" w:hAnsi="Arial" w:cs="Arial"/>
          <w:bCs/>
          <w:iCs/>
        </w:rPr>
        <w:t xml:space="preserve">Por se tratar de produtos industrializados, deve ser cumprida a Resolução </w:t>
      </w:r>
      <w:proofErr w:type="gramStart"/>
      <w:r w:rsidRPr="0056161F">
        <w:rPr>
          <w:rFonts w:ascii="Arial" w:hAnsi="Arial" w:cs="Arial"/>
          <w:bCs/>
          <w:iCs/>
        </w:rPr>
        <w:t>7</w:t>
      </w:r>
      <w:proofErr w:type="gramEnd"/>
      <w:r w:rsidRPr="0056161F">
        <w:rPr>
          <w:rFonts w:ascii="Arial" w:hAnsi="Arial" w:cs="Arial"/>
          <w:bCs/>
          <w:iCs/>
        </w:rPr>
        <w:t xml:space="preserve"> de 8 de março de 2000, em seu artigo 3o., parágrafo 5o que diz: os produtos industrializados a serem adquiridos para a clientela do PNAE deve conter padrões de identidade e qualidade de acordo com as normas estabelecidas pela ANVISA (Agência Nacional de Vigilância Sanitária) e SDA/MAPA (Secretaria de Defesa Agropecuária do Ministério da Agricultura, Pecuária e Abastecimento) e também ser seguida a Resolução CD/FNDE nº 002 de 10 de janeiro de 2002, em seu artigo 9o., parágrafo 2o. </w:t>
      </w:r>
      <w:proofErr w:type="gramStart"/>
      <w:r w:rsidRPr="0056161F">
        <w:rPr>
          <w:rFonts w:ascii="Arial" w:hAnsi="Arial" w:cs="Arial"/>
          <w:bCs/>
          <w:iCs/>
        </w:rPr>
        <w:t>e</w:t>
      </w:r>
      <w:proofErr w:type="gramEnd"/>
      <w:r w:rsidRPr="0056161F">
        <w:rPr>
          <w:rFonts w:ascii="Arial" w:hAnsi="Arial" w:cs="Arial"/>
          <w:bCs/>
          <w:iCs/>
        </w:rPr>
        <w:t xml:space="preserve"> seus itens, que dão suporte técnico para aquisição de produtos alimentícios com qualidade pela Entidade Executora - Departamento Municipal de Educação Alimentar. </w:t>
      </w:r>
    </w:p>
    <w:p w:rsidR="0056161F" w:rsidRPr="0056161F" w:rsidRDefault="0056161F" w:rsidP="0056161F">
      <w:pPr>
        <w:pStyle w:val="PargrafodaLista"/>
        <w:ind w:left="780"/>
        <w:rPr>
          <w:rFonts w:ascii="Arial" w:hAnsi="Arial" w:cs="Arial"/>
          <w:bCs/>
          <w:iCs/>
        </w:rPr>
      </w:pPr>
    </w:p>
    <w:p w:rsidR="009C7699" w:rsidRPr="0056161F" w:rsidRDefault="009C7699" w:rsidP="009B4C19">
      <w:pPr>
        <w:pStyle w:val="PargrafodaLista"/>
        <w:numPr>
          <w:ilvl w:val="1"/>
          <w:numId w:val="10"/>
        </w:numPr>
        <w:rPr>
          <w:rFonts w:ascii="Arial" w:hAnsi="Arial" w:cs="Arial"/>
          <w:bCs/>
          <w:iCs/>
        </w:rPr>
      </w:pPr>
      <w:r w:rsidRPr="0056161F">
        <w:rPr>
          <w:rFonts w:ascii="Arial" w:hAnsi="Arial" w:cs="Arial"/>
          <w:bCs/>
          <w:iCs/>
        </w:rPr>
        <w:t>Os produtos a serem adquiridos pela merenda escolar</w:t>
      </w:r>
      <w:proofErr w:type="gramStart"/>
      <w:r w:rsidRPr="0056161F">
        <w:rPr>
          <w:rFonts w:ascii="Arial" w:hAnsi="Arial" w:cs="Arial"/>
          <w:bCs/>
          <w:iCs/>
        </w:rPr>
        <w:t>, devem</w:t>
      </w:r>
      <w:proofErr w:type="gramEnd"/>
      <w:r w:rsidRPr="0056161F">
        <w:rPr>
          <w:rFonts w:ascii="Arial" w:hAnsi="Arial" w:cs="Arial"/>
          <w:bCs/>
          <w:iCs/>
        </w:rPr>
        <w:t xml:space="preserve"> estar em conformidade com a Resolução – RDC/ANVISA nº 259 de 20 de setembro de 2002 que trata sobre o Regulamento Técnico para Rotulagem de Alimentos Embalados, com a Resolução RDC/ANVISA nº 360 de 23 de dezembro de 2003 que trata sobre o Regulamento Técnico para Rotulagem Nutricional Obrigatória de Alimentos e Bebidas embalados.</w:t>
      </w:r>
    </w:p>
    <w:p w:rsidR="009C7699" w:rsidRPr="009C7699" w:rsidRDefault="009C7699" w:rsidP="009B4C19">
      <w:pPr>
        <w:numPr>
          <w:ilvl w:val="1"/>
          <w:numId w:val="10"/>
        </w:numPr>
        <w:rPr>
          <w:rFonts w:ascii="Arial" w:hAnsi="Arial" w:cs="Arial"/>
          <w:bCs/>
          <w:iCs/>
          <w:sz w:val="22"/>
          <w:szCs w:val="22"/>
        </w:rPr>
      </w:pPr>
      <w:r w:rsidRPr="009C7699">
        <w:rPr>
          <w:rFonts w:ascii="Arial" w:hAnsi="Arial" w:cs="Arial"/>
          <w:bCs/>
          <w:iCs/>
          <w:sz w:val="22"/>
          <w:szCs w:val="22"/>
        </w:rPr>
        <w:t xml:space="preserve">Conforme Resolução CD/FNDE nº 002 de 10 de janeiro de 2002, em seu artigo 9o., parágrafo 3o., deve ser previsto em edital, que o produto entregue estará sujeito a controle de análise laboratorial. Para isto será utilizada a legislação sanitária – Resolução RDC da ANVISA nº 12 de </w:t>
      </w:r>
      <w:proofErr w:type="gramStart"/>
      <w:r w:rsidRPr="009C7699">
        <w:rPr>
          <w:rFonts w:ascii="Arial" w:hAnsi="Arial" w:cs="Arial"/>
          <w:bCs/>
          <w:iCs/>
          <w:sz w:val="22"/>
          <w:szCs w:val="22"/>
        </w:rPr>
        <w:t>2</w:t>
      </w:r>
      <w:proofErr w:type="gramEnd"/>
      <w:r w:rsidRPr="009C7699">
        <w:rPr>
          <w:rFonts w:ascii="Arial" w:hAnsi="Arial" w:cs="Arial"/>
          <w:bCs/>
          <w:iCs/>
          <w:sz w:val="22"/>
          <w:szCs w:val="22"/>
        </w:rPr>
        <w:t xml:space="preserve"> de janeiro de 2001, que normatiza o Regulamento Técnico sobre os Padrões Microbiológicos Sanitários para alimentos.</w:t>
      </w:r>
    </w:p>
    <w:p w:rsidR="009C7699" w:rsidRPr="009C7699" w:rsidRDefault="009C7699" w:rsidP="009C7699">
      <w:pPr>
        <w:rPr>
          <w:rFonts w:ascii="Arial" w:hAnsi="Arial" w:cs="Arial"/>
          <w:bCs/>
          <w:iCs/>
          <w:sz w:val="22"/>
          <w:szCs w:val="22"/>
        </w:rPr>
      </w:pPr>
    </w:p>
    <w:p w:rsidR="009C7699" w:rsidRPr="009C7699" w:rsidRDefault="009C7699" w:rsidP="009C7699">
      <w:pPr>
        <w:rPr>
          <w:rFonts w:ascii="Arial" w:hAnsi="Arial" w:cs="Arial"/>
          <w:bCs/>
          <w:iCs/>
          <w:sz w:val="22"/>
          <w:szCs w:val="22"/>
        </w:rPr>
      </w:pPr>
    </w:p>
    <w:p w:rsidR="00BB1705" w:rsidRDefault="00BB1705">
      <w:pPr>
        <w:rPr>
          <w:rFonts w:ascii="Arial" w:hAnsi="Arial" w:cs="Arial"/>
          <w:b/>
          <w:iCs/>
          <w:sz w:val="22"/>
          <w:szCs w:val="22"/>
          <w:u w:val="single"/>
        </w:rPr>
      </w:pPr>
      <w:r>
        <w:rPr>
          <w:rFonts w:ascii="Arial" w:hAnsi="Arial" w:cs="Arial"/>
          <w:b/>
          <w:iCs/>
          <w:sz w:val="22"/>
          <w:szCs w:val="22"/>
          <w:u w:val="single"/>
        </w:rPr>
        <w:br w:type="page"/>
      </w: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3948AB" w:rsidRDefault="003948AB" w:rsidP="00C778CC">
      <w:pPr>
        <w:pStyle w:val="Corpodetexto"/>
        <w:spacing w:after="0"/>
        <w:jc w:val="both"/>
        <w:rPr>
          <w:rFonts w:ascii="Arial" w:hAnsi="Arial" w:cs="Arial"/>
          <w:sz w:val="22"/>
          <w:szCs w:val="22"/>
        </w:rPr>
      </w:pPr>
    </w:p>
    <w:tbl>
      <w:tblPr>
        <w:tblW w:w="9899" w:type="dxa"/>
        <w:jc w:val="center"/>
        <w:tblCellSpacing w:w="22" w:type="dxa"/>
        <w:tblInd w:w="-115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791"/>
        <w:gridCol w:w="1034"/>
        <w:gridCol w:w="668"/>
        <w:gridCol w:w="3747"/>
        <w:gridCol w:w="1180"/>
        <w:gridCol w:w="1326"/>
        <w:gridCol w:w="1153"/>
      </w:tblGrid>
      <w:tr w:rsidR="00AC4D3B" w:rsidRPr="00AA7F62" w:rsidTr="0056161F">
        <w:trPr>
          <w:tblHeader/>
          <w:tblCellSpacing w:w="22" w:type="dxa"/>
          <w:jc w:val="center"/>
        </w:trPr>
        <w:tc>
          <w:tcPr>
            <w:tcW w:w="725" w:type="dxa"/>
            <w:tcBorders>
              <w:top w:val="outset" w:sz="6" w:space="0" w:color="000000"/>
              <w:bottom w:val="outset" w:sz="6" w:space="0" w:color="000000"/>
              <w:right w:val="outset" w:sz="6" w:space="0" w:color="000000"/>
            </w:tcBorders>
            <w:vAlign w:val="center"/>
          </w:tcPr>
          <w:p w:rsidR="00AC4D3B" w:rsidRPr="00AA7F62" w:rsidRDefault="00AC4D3B" w:rsidP="003948AB">
            <w:pPr>
              <w:pStyle w:val="western"/>
              <w:jc w:val="center"/>
              <w:rPr>
                <w:rFonts w:ascii="Arial" w:hAnsi="Arial" w:cs="Arial"/>
              </w:rPr>
            </w:pPr>
            <w:bookmarkStart w:id="0" w:name="OLE_LINK1"/>
            <w:r w:rsidRPr="00AA7F62">
              <w:rPr>
                <w:rFonts w:ascii="Arial" w:hAnsi="Arial" w:cs="Arial"/>
              </w:rPr>
              <w:t>ITEM</w:t>
            </w:r>
          </w:p>
        </w:tc>
        <w:tc>
          <w:tcPr>
            <w:tcW w:w="990" w:type="dxa"/>
            <w:tcBorders>
              <w:top w:val="outset" w:sz="6" w:space="0" w:color="000000"/>
              <w:left w:val="outset" w:sz="6" w:space="0" w:color="000000"/>
              <w:bottom w:val="outset" w:sz="6" w:space="0" w:color="000000"/>
              <w:right w:val="outset" w:sz="6" w:space="0" w:color="000000"/>
            </w:tcBorders>
            <w:vAlign w:val="center"/>
          </w:tcPr>
          <w:p w:rsidR="00AC4D3B" w:rsidRPr="00AA7F62" w:rsidRDefault="00AC4D3B" w:rsidP="003948AB">
            <w:pPr>
              <w:pStyle w:val="western"/>
              <w:jc w:val="center"/>
              <w:rPr>
                <w:rFonts w:ascii="Arial" w:hAnsi="Arial" w:cs="Arial"/>
              </w:rPr>
            </w:pPr>
            <w:r w:rsidRPr="00AA7F62">
              <w:rPr>
                <w:rFonts w:ascii="Arial" w:hAnsi="Arial" w:cs="Arial"/>
              </w:rPr>
              <w:t>QUANT</w:t>
            </w:r>
          </w:p>
        </w:tc>
        <w:tc>
          <w:tcPr>
            <w:tcW w:w="624" w:type="dxa"/>
            <w:tcBorders>
              <w:top w:val="outset" w:sz="6" w:space="0" w:color="000000"/>
              <w:left w:val="outset" w:sz="6" w:space="0" w:color="000000"/>
              <w:bottom w:val="outset" w:sz="6" w:space="0" w:color="000000"/>
              <w:right w:val="outset" w:sz="6" w:space="0" w:color="000000"/>
            </w:tcBorders>
            <w:vAlign w:val="center"/>
          </w:tcPr>
          <w:p w:rsidR="00AC4D3B" w:rsidRPr="00AA7F62" w:rsidRDefault="0056161F" w:rsidP="003948AB">
            <w:pPr>
              <w:pStyle w:val="western"/>
              <w:jc w:val="center"/>
              <w:rPr>
                <w:rFonts w:ascii="Arial" w:hAnsi="Arial" w:cs="Arial"/>
              </w:rPr>
            </w:pPr>
            <w:r>
              <w:rPr>
                <w:rFonts w:ascii="Arial" w:hAnsi="Arial" w:cs="Arial"/>
              </w:rPr>
              <w:t>UN</w:t>
            </w:r>
          </w:p>
        </w:tc>
        <w:tc>
          <w:tcPr>
            <w:tcW w:w="3703" w:type="dxa"/>
            <w:tcBorders>
              <w:top w:val="outset" w:sz="6" w:space="0" w:color="000000"/>
              <w:left w:val="outset" w:sz="6" w:space="0" w:color="000000"/>
              <w:bottom w:val="outset" w:sz="6" w:space="0" w:color="000000"/>
            </w:tcBorders>
            <w:vAlign w:val="center"/>
          </w:tcPr>
          <w:p w:rsidR="00AC4D3B" w:rsidRPr="00AA7F62" w:rsidRDefault="00AC4D3B" w:rsidP="003948AB">
            <w:pPr>
              <w:pStyle w:val="western"/>
              <w:rPr>
                <w:rFonts w:ascii="Arial" w:hAnsi="Arial" w:cs="Arial"/>
              </w:rPr>
            </w:pPr>
            <w:r w:rsidRPr="00AA7F62">
              <w:rPr>
                <w:rFonts w:ascii="Arial" w:hAnsi="Arial" w:cs="Arial"/>
              </w:rPr>
              <w:t>DESCRIÇÃO DO PRODUTO</w:t>
            </w:r>
          </w:p>
        </w:tc>
        <w:tc>
          <w:tcPr>
            <w:tcW w:w="1136" w:type="dxa"/>
            <w:tcBorders>
              <w:top w:val="outset" w:sz="6" w:space="0" w:color="000000"/>
              <w:left w:val="outset" w:sz="6" w:space="0" w:color="000000"/>
              <w:bottom w:val="outset" w:sz="6" w:space="0" w:color="000000"/>
            </w:tcBorders>
          </w:tcPr>
          <w:p w:rsidR="00AC4D3B" w:rsidRPr="00AA7F62" w:rsidRDefault="00AC4D3B" w:rsidP="003948AB">
            <w:pPr>
              <w:pStyle w:val="western"/>
              <w:rPr>
                <w:rFonts w:ascii="Arial" w:hAnsi="Arial" w:cs="Arial"/>
              </w:rPr>
            </w:pPr>
            <w:r>
              <w:rPr>
                <w:rFonts w:ascii="Arial" w:hAnsi="Arial" w:cs="Arial"/>
              </w:rPr>
              <w:t>MARCA</w:t>
            </w:r>
          </w:p>
        </w:tc>
        <w:tc>
          <w:tcPr>
            <w:tcW w:w="1282" w:type="dxa"/>
            <w:tcBorders>
              <w:top w:val="outset" w:sz="6" w:space="0" w:color="000000"/>
              <w:left w:val="outset" w:sz="6" w:space="0" w:color="000000"/>
              <w:bottom w:val="outset" w:sz="6" w:space="0" w:color="000000"/>
            </w:tcBorders>
          </w:tcPr>
          <w:p w:rsidR="00AC4D3B" w:rsidRDefault="00AC4D3B" w:rsidP="00AC4D3B">
            <w:pPr>
              <w:pStyle w:val="western"/>
              <w:jc w:val="center"/>
              <w:rPr>
                <w:rFonts w:ascii="Arial" w:hAnsi="Arial" w:cs="Arial"/>
              </w:rPr>
            </w:pPr>
            <w:r>
              <w:rPr>
                <w:rFonts w:ascii="Arial" w:hAnsi="Arial" w:cs="Arial"/>
              </w:rPr>
              <w:t>VALOR UNITÁRIO</w:t>
            </w:r>
          </w:p>
        </w:tc>
        <w:tc>
          <w:tcPr>
            <w:tcW w:w="1087" w:type="dxa"/>
            <w:tcBorders>
              <w:top w:val="outset" w:sz="6" w:space="0" w:color="000000"/>
              <w:left w:val="outset" w:sz="6" w:space="0" w:color="000000"/>
              <w:bottom w:val="outset" w:sz="6" w:space="0" w:color="000000"/>
            </w:tcBorders>
          </w:tcPr>
          <w:p w:rsidR="00AC4D3B" w:rsidRDefault="00AC4D3B" w:rsidP="00AC4D3B">
            <w:pPr>
              <w:pStyle w:val="western"/>
              <w:jc w:val="center"/>
              <w:rPr>
                <w:rFonts w:ascii="Arial" w:hAnsi="Arial" w:cs="Arial"/>
              </w:rPr>
            </w:pPr>
            <w:r>
              <w:rPr>
                <w:rFonts w:ascii="Arial" w:hAnsi="Arial" w:cs="Arial"/>
              </w:rPr>
              <w:t>VALOR TOTAL</w:t>
            </w: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1</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56161F">
            <w:pPr>
              <w:pStyle w:val="western"/>
              <w:rPr>
                <w:rFonts w:ascii="Arial" w:hAnsi="Arial" w:cs="Arial"/>
                <w:bCs/>
                <w:iCs/>
              </w:rPr>
            </w:pPr>
            <w:r>
              <w:rPr>
                <w:rFonts w:ascii="Arial" w:hAnsi="Arial" w:cs="Arial"/>
                <w:bCs/>
                <w:iCs/>
                <w:sz w:val="22"/>
                <w:szCs w:val="22"/>
              </w:rPr>
              <w:t>6.5</w:t>
            </w:r>
            <w:r w:rsidR="0056161F" w:rsidRPr="009C7699">
              <w:rPr>
                <w:rFonts w:ascii="Arial" w:hAnsi="Arial" w:cs="Arial"/>
                <w:bCs/>
                <w:iCs/>
                <w:sz w:val="22"/>
                <w:szCs w:val="22"/>
              </w:rPr>
              <w:t>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KG</w:t>
            </w:r>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 xml:space="preserve">CARNE BOVINA, CORTADAS EM CUBOS (pedaço músculo), corte traseiro, sob forma congelada, embalados em sacos de polietileno LACRADOS E À VÁCUO contendo </w:t>
            </w:r>
            <w:smartTag w:uri="urn:schemas-microsoft-com:office:smarttags" w:element="metricconverter">
              <w:smartTagPr>
                <w:attr w:name="ProductID" w:val="1 kg"/>
              </w:smartTagPr>
              <w:r w:rsidRPr="009C7699">
                <w:rPr>
                  <w:rFonts w:ascii="Arial" w:hAnsi="Arial" w:cs="Arial"/>
                  <w:bCs/>
                  <w:iCs/>
                  <w:sz w:val="22"/>
                  <w:szCs w:val="22"/>
                </w:rPr>
                <w:t>1 kg</w:t>
              </w:r>
            </w:smartTag>
            <w:r w:rsidRPr="009C7699">
              <w:rPr>
                <w:rFonts w:ascii="Arial" w:hAnsi="Arial" w:cs="Arial"/>
                <w:bCs/>
                <w:iCs/>
                <w:sz w:val="22"/>
                <w:szCs w:val="22"/>
              </w:rPr>
              <w:t>, com rótulo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01 ano.</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2</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56161F">
            <w:pPr>
              <w:pStyle w:val="western"/>
              <w:rPr>
                <w:rFonts w:ascii="Arial" w:hAnsi="Arial" w:cs="Arial"/>
                <w:bCs/>
                <w:iCs/>
              </w:rPr>
            </w:pPr>
            <w:r>
              <w:rPr>
                <w:rFonts w:ascii="Arial" w:hAnsi="Arial" w:cs="Arial"/>
                <w:bCs/>
                <w:iCs/>
                <w:sz w:val="22"/>
                <w:szCs w:val="22"/>
              </w:rPr>
              <w:t>6.5</w:t>
            </w:r>
            <w:r w:rsidR="0056161F" w:rsidRPr="009C7699">
              <w:rPr>
                <w:rFonts w:ascii="Arial" w:hAnsi="Arial" w:cs="Arial"/>
                <w:bCs/>
                <w:iCs/>
                <w:sz w:val="22"/>
                <w:szCs w:val="22"/>
              </w:rPr>
              <w:t>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KG</w:t>
            </w:r>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 xml:space="preserve">CARNE BOVINA EM CUBOS (pedaço patinho), sob forma congelada, embalados em sacos de polietileno LACRADOS E À VÁCUO contendo </w:t>
            </w:r>
            <w:smartTag w:uri="urn:schemas-microsoft-com:office:smarttags" w:element="metricconverter">
              <w:smartTagPr>
                <w:attr w:name="ProductID" w:val="1 kg"/>
              </w:smartTagPr>
              <w:r w:rsidRPr="009C7699">
                <w:rPr>
                  <w:rFonts w:ascii="Arial" w:hAnsi="Arial" w:cs="Arial"/>
                  <w:bCs/>
                  <w:iCs/>
                  <w:sz w:val="22"/>
                  <w:szCs w:val="22"/>
                </w:rPr>
                <w:t>1 kg</w:t>
              </w:r>
            </w:smartTag>
            <w:r w:rsidRPr="009C7699">
              <w:rPr>
                <w:rFonts w:ascii="Arial" w:hAnsi="Arial" w:cs="Arial"/>
                <w:bCs/>
                <w:iCs/>
                <w:sz w:val="22"/>
                <w:szCs w:val="22"/>
              </w:rPr>
              <w:t xml:space="preserve"> com rótulo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01 ano.</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3</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56161F">
            <w:pPr>
              <w:pStyle w:val="western"/>
              <w:rPr>
                <w:rFonts w:ascii="Arial" w:hAnsi="Arial" w:cs="Arial"/>
                <w:bCs/>
                <w:iCs/>
              </w:rPr>
            </w:pPr>
            <w:r>
              <w:rPr>
                <w:rFonts w:ascii="Arial" w:hAnsi="Arial" w:cs="Arial"/>
                <w:bCs/>
                <w:iCs/>
                <w:sz w:val="22"/>
                <w:szCs w:val="22"/>
              </w:rPr>
              <w:t>15</w:t>
            </w:r>
            <w:r w:rsidR="0056161F" w:rsidRPr="009C7699">
              <w:rPr>
                <w:rFonts w:ascii="Arial" w:hAnsi="Arial" w:cs="Arial"/>
                <w:bCs/>
                <w:iCs/>
                <w:sz w:val="22"/>
                <w:szCs w:val="22"/>
              </w:rPr>
              <w:t>.000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KG</w:t>
            </w:r>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 xml:space="preserve">CARNE BOVINA, MOÍDA (pedaço patinho), sob forma congelada, embalados em sacos de polietileno LACRADOS E À VÁCUO contendo </w:t>
            </w:r>
            <w:smartTag w:uri="urn:schemas-microsoft-com:office:smarttags" w:element="metricconverter">
              <w:smartTagPr>
                <w:attr w:name="ProductID" w:val="1 kg"/>
              </w:smartTagPr>
              <w:r w:rsidRPr="009C7699">
                <w:rPr>
                  <w:rFonts w:ascii="Arial" w:hAnsi="Arial" w:cs="Arial"/>
                  <w:bCs/>
                  <w:iCs/>
                  <w:sz w:val="22"/>
                  <w:szCs w:val="22"/>
                </w:rPr>
                <w:t>1 kg</w:t>
              </w:r>
            </w:smartTag>
            <w:r w:rsidRPr="009C7699">
              <w:rPr>
                <w:rFonts w:ascii="Arial" w:hAnsi="Arial" w:cs="Arial"/>
                <w:bCs/>
                <w:iCs/>
                <w:sz w:val="22"/>
                <w:szCs w:val="22"/>
              </w:rPr>
              <w:t xml:space="preserve"> com rótulo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01 ano.</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4</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56161F">
            <w:pPr>
              <w:pStyle w:val="western"/>
              <w:rPr>
                <w:rFonts w:ascii="Arial" w:hAnsi="Arial" w:cs="Arial"/>
                <w:bCs/>
                <w:iCs/>
              </w:rPr>
            </w:pPr>
            <w:r>
              <w:rPr>
                <w:rFonts w:ascii="Arial" w:hAnsi="Arial" w:cs="Arial"/>
                <w:bCs/>
                <w:iCs/>
                <w:sz w:val="22"/>
                <w:szCs w:val="22"/>
              </w:rPr>
              <w:t>1.0</w:t>
            </w:r>
            <w:r w:rsidR="0056161F" w:rsidRPr="009C7699">
              <w:rPr>
                <w:rFonts w:ascii="Arial" w:hAnsi="Arial" w:cs="Arial"/>
                <w:bCs/>
                <w:iCs/>
                <w:sz w:val="22"/>
                <w:szCs w:val="22"/>
              </w:rPr>
              <w:t>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KG</w:t>
            </w:r>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CARNE BOVINA, SALGADA, CURADA E DESSECADA,</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 xml:space="preserve">corte traseiro, de consistência firme, de cor, cheiro e sabor próprios, isento de sujidades, parasitas e materiais estranhos, embalada à vácuo em embalagens próprias e atóxicas, limpas, não violadas, resistentes, que garantam a integridade do produto até o momento do consumo. As embalagens primárias devem ser de 500g a no máximo </w:t>
            </w:r>
            <w:smartTag w:uri="urn:schemas-microsoft-com:office:smarttags" w:element="metricconverter">
              <w:smartTagPr>
                <w:attr w:name="ProductID" w:val="2,5 kg"/>
              </w:smartTagPr>
              <w:r w:rsidRPr="009C7699">
                <w:rPr>
                  <w:rFonts w:ascii="Arial" w:hAnsi="Arial" w:cs="Arial"/>
                  <w:bCs/>
                  <w:iCs/>
                  <w:sz w:val="22"/>
                  <w:szCs w:val="22"/>
                </w:rPr>
                <w:t>2,5 kg</w:t>
              </w:r>
            </w:smartTag>
            <w:r w:rsidRPr="009C7699">
              <w:rPr>
                <w:rFonts w:ascii="Arial" w:hAnsi="Arial" w:cs="Arial"/>
                <w:bCs/>
                <w:iCs/>
                <w:sz w:val="22"/>
                <w:szCs w:val="22"/>
              </w:rPr>
              <w:t>,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xml:space="preserve">, procedência peso líquido, carimbo do SIF do estabelecimento produtor, informação nutricional, lote e validade, instrução de armazenamento e conservação. Prazo de validade </w:t>
            </w:r>
            <w:proofErr w:type="spellStart"/>
            <w:r w:rsidRPr="009C7699">
              <w:rPr>
                <w:rFonts w:ascii="Arial" w:hAnsi="Arial" w:cs="Arial"/>
                <w:bCs/>
                <w:iCs/>
                <w:sz w:val="22"/>
                <w:szCs w:val="22"/>
              </w:rPr>
              <w:t>minima</w:t>
            </w:r>
            <w:proofErr w:type="spellEnd"/>
            <w:r w:rsidRPr="009C7699">
              <w:rPr>
                <w:rFonts w:ascii="Arial" w:hAnsi="Arial" w:cs="Arial"/>
                <w:bCs/>
                <w:iCs/>
                <w:sz w:val="22"/>
                <w:szCs w:val="22"/>
              </w:rPr>
              <w:t xml:space="preserve"> de 120 dias.</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5</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56161F">
            <w:pPr>
              <w:pStyle w:val="western"/>
              <w:rPr>
                <w:rFonts w:ascii="Arial" w:hAnsi="Arial" w:cs="Arial"/>
                <w:bCs/>
                <w:iCs/>
              </w:rPr>
            </w:pPr>
            <w:r>
              <w:rPr>
                <w:rFonts w:ascii="Arial" w:hAnsi="Arial" w:cs="Arial"/>
                <w:bCs/>
                <w:iCs/>
                <w:sz w:val="22"/>
                <w:szCs w:val="22"/>
              </w:rPr>
              <w:t>25.5</w:t>
            </w:r>
            <w:r w:rsidR="0056161F" w:rsidRPr="009C7699">
              <w:rPr>
                <w:rFonts w:ascii="Arial" w:hAnsi="Arial" w:cs="Arial"/>
                <w:bCs/>
                <w:iCs/>
                <w:sz w:val="22"/>
                <w:szCs w:val="22"/>
              </w:rPr>
              <w:t>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kg</w:t>
            </w:r>
            <w:proofErr w:type="gramEnd"/>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 xml:space="preserve">FILE DE FRANGO </w:t>
            </w:r>
            <w:proofErr w:type="gramStart"/>
            <w:r w:rsidRPr="009C7699">
              <w:rPr>
                <w:rFonts w:ascii="Arial" w:hAnsi="Arial" w:cs="Arial"/>
                <w:bCs/>
                <w:iCs/>
                <w:sz w:val="22"/>
                <w:szCs w:val="22"/>
              </w:rPr>
              <w:t xml:space="preserve">( </w:t>
            </w:r>
            <w:proofErr w:type="gramEnd"/>
            <w:r w:rsidRPr="009C7699">
              <w:rPr>
                <w:rFonts w:ascii="Arial" w:hAnsi="Arial" w:cs="Arial"/>
                <w:bCs/>
                <w:iCs/>
                <w:sz w:val="22"/>
                <w:szCs w:val="22"/>
              </w:rPr>
              <w:t xml:space="preserve">JA CORTADO )- Corte filé de peito de frango em bifes, sem osso, sem pele, sem cartilagem e sem tempero sob forma congelada, embalagem unitária de saco de polietileno com peso médio de 1,0 (um) kg, com rótulo contendo informações relativas ao produto: nome, marca, peso líquido, carimbo do SIF do estabelecimento produtor, lote e validade, instrução de armazenamento e conservação. Sem resíduo aquoso. Prazo de validade mínimo de 01 ano. </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6</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12.000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KG</w:t>
            </w:r>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 xml:space="preserve">LINGÜIÇA TOSCANA SUÍNA, sob refrigeração, embalagem </w:t>
            </w:r>
            <w:proofErr w:type="gramStart"/>
            <w:r w:rsidRPr="009C7699">
              <w:rPr>
                <w:rFonts w:ascii="Arial" w:hAnsi="Arial" w:cs="Arial"/>
                <w:bCs/>
                <w:iCs/>
                <w:sz w:val="22"/>
                <w:szCs w:val="22"/>
              </w:rPr>
              <w:t>unitária de saco de polietileno LACRADOS</w:t>
            </w:r>
            <w:proofErr w:type="gramEnd"/>
            <w:r w:rsidRPr="009C7699">
              <w:rPr>
                <w:rFonts w:ascii="Arial" w:hAnsi="Arial" w:cs="Arial"/>
                <w:bCs/>
                <w:iCs/>
                <w:sz w:val="22"/>
                <w:szCs w:val="22"/>
              </w:rPr>
              <w:t xml:space="preserve"> E À VÁCUO com peso de </w:t>
            </w:r>
            <w:smartTag w:uri="urn:schemas-microsoft-com:office:smarttags" w:element="metricconverter">
              <w:smartTagPr>
                <w:attr w:name="ProductID" w:val="2,5 kg"/>
              </w:smartTagPr>
              <w:r w:rsidRPr="009C7699">
                <w:rPr>
                  <w:rFonts w:ascii="Arial" w:hAnsi="Arial" w:cs="Arial"/>
                  <w:bCs/>
                  <w:iCs/>
                  <w:sz w:val="22"/>
                  <w:szCs w:val="22"/>
                </w:rPr>
                <w:t>2,5 kg</w:t>
              </w:r>
            </w:smartTag>
            <w:r w:rsidRPr="009C7699">
              <w:rPr>
                <w:rFonts w:ascii="Arial" w:hAnsi="Arial" w:cs="Arial"/>
                <w:bCs/>
                <w:iCs/>
                <w:sz w:val="22"/>
                <w:szCs w:val="22"/>
              </w:rPr>
              <w:t xml:space="preserve">, com etiqueta </w:t>
            </w:r>
            <w:proofErr w:type="spellStart"/>
            <w:r w:rsidRPr="009C7699">
              <w:rPr>
                <w:rFonts w:ascii="Arial" w:hAnsi="Arial" w:cs="Arial"/>
                <w:bCs/>
                <w:iCs/>
                <w:sz w:val="22"/>
                <w:szCs w:val="22"/>
              </w:rPr>
              <w:t>litografada</w:t>
            </w:r>
            <w:proofErr w:type="spellEnd"/>
            <w:r w:rsidRPr="009C7699">
              <w:rPr>
                <w:rFonts w:ascii="Arial" w:hAnsi="Arial" w:cs="Arial"/>
                <w:bCs/>
                <w:iCs/>
                <w:sz w:val="22"/>
                <w:szCs w:val="22"/>
              </w:rPr>
              <w:t xml:space="preserve"> contendo informações relativas ao produto: nome, marca, peso líquido, carimbo do SIF do estabelecimento produtor, lote e validade, instrução de armazenamento e conservação. Prazo de validade mínimo 03 meses.</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tr w:rsidR="0056161F" w:rsidRPr="00AA7F62" w:rsidTr="0056161F">
        <w:trPr>
          <w:tblCellSpacing w:w="22" w:type="dxa"/>
          <w:jc w:val="center"/>
        </w:trPr>
        <w:tc>
          <w:tcPr>
            <w:tcW w:w="725" w:type="dxa"/>
            <w:tcBorders>
              <w:top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proofErr w:type="gramStart"/>
            <w:r w:rsidRPr="009C7699">
              <w:rPr>
                <w:rFonts w:ascii="Arial" w:hAnsi="Arial" w:cs="Arial"/>
                <w:bCs/>
                <w:iCs/>
                <w:sz w:val="22"/>
                <w:szCs w:val="22"/>
              </w:rPr>
              <w:t>7</w:t>
            </w:r>
            <w:proofErr w:type="gramEnd"/>
          </w:p>
        </w:tc>
        <w:tc>
          <w:tcPr>
            <w:tcW w:w="990"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D2BA4" w:rsidP="0056161F">
            <w:pPr>
              <w:pStyle w:val="western"/>
              <w:rPr>
                <w:rFonts w:ascii="Arial" w:hAnsi="Arial" w:cs="Arial"/>
                <w:bCs/>
                <w:iCs/>
              </w:rPr>
            </w:pPr>
            <w:r>
              <w:rPr>
                <w:rFonts w:ascii="Arial" w:hAnsi="Arial" w:cs="Arial"/>
                <w:bCs/>
                <w:iCs/>
                <w:sz w:val="22"/>
                <w:szCs w:val="22"/>
              </w:rPr>
              <w:t>6.5</w:t>
            </w:r>
            <w:r w:rsidR="0056161F" w:rsidRPr="009C7699">
              <w:rPr>
                <w:rFonts w:ascii="Arial" w:hAnsi="Arial" w:cs="Arial"/>
                <w:bCs/>
                <w:iCs/>
                <w:sz w:val="22"/>
                <w:szCs w:val="22"/>
              </w:rPr>
              <w:t>00</w:t>
            </w:r>
          </w:p>
        </w:tc>
        <w:tc>
          <w:tcPr>
            <w:tcW w:w="624" w:type="dxa"/>
            <w:tcBorders>
              <w:top w:val="outset" w:sz="6" w:space="0" w:color="000000"/>
              <w:left w:val="outset" w:sz="6" w:space="0" w:color="000000"/>
              <w:bottom w:val="outset" w:sz="6" w:space="0" w:color="000000"/>
              <w:right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KG</w:t>
            </w:r>
          </w:p>
        </w:tc>
        <w:tc>
          <w:tcPr>
            <w:tcW w:w="3703" w:type="dxa"/>
            <w:tcBorders>
              <w:top w:val="outset" w:sz="6" w:space="0" w:color="000000"/>
              <w:left w:val="outset" w:sz="6" w:space="0" w:color="000000"/>
              <w:bottom w:val="outset" w:sz="6" w:space="0" w:color="000000"/>
            </w:tcBorders>
            <w:vAlign w:val="center"/>
          </w:tcPr>
          <w:p w:rsidR="0056161F" w:rsidRPr="009C7699" w:rsidRDefault="0056161F" w:rsidP="0056161F">
            <w:pPr>
              <w:pStyle w:val="western"/>
              <w:rPr>
                <w:rFonts w:ascii="Arial" w:hAnsi="Arial" w:cs="Arial"/>
                <w:bCs/>
                <w:iCs/>
              </w:rPr>
            </w:pPr>
            <w:r w:rsidRPr="009C7699">
              <w:rPr>
                <w:rFonts w:ascii="Arial" w:hAnsi="Arial" w:cs="Arial"/>
                <w:bCs/>
                <w:iCs/>
                <w:sz w:val="22"/>
                <w:szCs w:val="22"/>
              </w:rPr>
              <w:t xml:space="preserve">SALSICHA TIPO HOT DOG, sob refrigeração, embalados em sacos de polietileno LACRADOS E À VÁCUO contendo </w:t>
            </w:r>
            <w:smartTag w:uri="urn:schemas-microsoft-com:office:smarttags" w:element="metricconverter">
              <w:smartTagPr>
                <w:attr w:name="ProductID" w:val="3 kg"/>
              </w:smartTagPr>
              <w:r w:rsidRPr="009C7699">
                <w:rPr>
                  <w:rFonts w:ascii="Arial" w:hAnsi="Arial" w:cs="Arial"/>
                  <w:bCs/>
                  <w:iCs/>
                  <w:sz w:val="22"/>
                  <w:szCs w:val="22"/>
                </w:rPr>
                <w:t>3 kg</w:t>
              </w:r>
            </w:smartTag>
            <w:r w:rsidRPr="009C7699">
              <w:rPr>
                <w:rFonts w:ascii="Arial" w:hAnsi="Arial" w:cs="Arial"/>
                <w:bCs/>
                <w:iCs/>
                <w:sz w:val="22"/>
                <w:szCs w:val="22"/>
              </w:rPr>
              <w:t xml:space="preserve"> com etiqueta </w:t>
            </w:r>
            <w:proofErr w:type="spellStart"/>
            <w:r w:rsidRPr="009C7699">
              <w:rPr>
                <w:rFonts w:ascii="Arial" w:hAnsi="Arial" w:cs="Arial"/>
                <w:bCs/>
                <w:iCs/>
                <w:sz w:val="22"/>
                <w:szCs w:val="22"/>
              </w:rPr>
              <w:t>litografada</w:t>
            </w:r>
            <w:proofErr w:type="spellEnd"/>
            <w:r w:rsidRPr="009C7699">
              <w:rPr>
                <w:rFonts w:ascii="Arial" w:hAnsi="Arial" w:cs="Arial"/>
                <w:bCs/>
                <w:iCs/>
                <w:sz w:val="22"/>
                <w:szCs w:val="22"/>
              </w:rPr>
              <w:t xml:space="preserve"> contendo informações relativas ao produto: nome</w:t>
            </w:r>
            <w:proofErr w:type="gramStart"/>
            <w:r w:rsidRPr="009C7699">
              <w:rPr>
                <w:rFonts w:ascii="Arial" w:hAnsi="Arial" w:cs="Arial"/>
                <w:bCs/>
                <w:iCs/>
                <w:sz w:val="22"/>
                <w:szCs w:val="22"/>
              </w:rPr>
              <w:t>, marca</w:t>
            </w:r>
            <w:proofErr w:type="gramEnd"/>
            <w:r w:rsidRPr="009C7699">
              <w:rPr>
                <w:rFonts w:ascii="Arial" w:hAnsi="Arial" w:cs="Arial"/>
                <w:bCs/>
                <w:iCs/>
                <w:sz w:val="22"/>
                <w:szCs w:val="22"/>
              </w:rPr>
              <w:t>, peso líquido, carimbo do SIF do estabelecimento produtor, lote e validade, instrução de armazenamento e conservação. Prazo de validade mínimo de 03 meses.</w:t>
            </w:r>
          </w:p>
        </w:tc>
        <w:tc>
          <w:tcPr>
            <w:tcW w:w="1136"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282"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c>
          <w:tcPr>
            <w:tcW w:w="1087" w:type="dxa"/>
            <w:tcBorders>
              <w:top w:val="outset" w:sz="6" w:space="0" w:color="000000"/>
              <w:left w:val="outset" w:sz="6" w:space="0" w:color="000000"/>
              <w:bottom w:val="outset" w:sz="6" w:space="0" w:color="000000"/>
            </w:tcBorders>
          </w:tcPr>
          <w:p w:rsidR="0056161F" w:rsidRPr="00AA7F62" w:rsidRDefault="0056161F" w:rsidP="003948AB">
            <w:pPr>
              <w:pStyle w:val="western"/>
              <w:rPr>
                <w:rFonts w:ascii="Arial" w:hAnsi="Arial" w:cs="Arial"/>
              </w:rPr>
            </w:pPr>
          </w:p>
        </w:tc>
      </w:tr>
      <w:bookmarkEnd w:id="0"/>
    </w:tbl>
    <w:p w:rsidR="003948AB" w:rsidRDefault="003948AB" w:rsidP="00C778CC">
      <w:pPr>
        <w:pStyle w:val="Corpodetexto"/>
        <w:spacing w:after="0"/>
        <w:jc w:val="both"/>
        <w:rPr>
          <w:rFonts w:ascii="Arial" w:hAnsi="Arial" w:cs="Arial"/>
          <w:sz w:val="22"/>
          <w:szCs w:val="22"/>
        </w:rPr>
      </w:pPr>
    </w:p>
    <w:p w:rsidR="004F4A5F" w:rsidRDefault="004F4A5F" w:rsidP="00C778CC">
      <w:pPr>
        <w:pStyle w:val="Corpodetexto"/>
        <w:spacing w:after="0"/>
        <w:jc w:val="both"/>
        <w:rPr>
          <w:rFonts w:ascii="Arial" w:hAnsi="Arial" w:cs="Arial"/>
          <w:sz w:val="22"/>
          <w:szCs w:val="22"/>
        </w:rPr>
      </w:pPr>
    </w:p>
    <w:p w:rsidR="00FE5D9D" w:rsidRDefault="00FE5D9D" w:rsidP="002E1A05">
      <w:pPr>
        <w:pStyle w:val="Corpodetexto"/>
        <w:spacing w:after="0"/>
        <w:rPr>
          <w:rFonts w:ascii="Arial" w:hAnsi="Arial" w:cs="Arial"/>
          <w:b/>
          <w:bCs/>
          <w:sz w:val="22"/>
          <w:szCs w:val="22"/>
        </w:rPr>
      </w:pPr>
    </w:p>
    <w:p w:rsidR="00BF08C4" w:rsidRPr="008875C6" w:rsidRDefault="00BF08C4" w:rsidP="008875C6">
      <w:pPr>
        <w:rPr>
          <w:rFonts w:ascii="Arial" w:hAnsi="Arial" w:cs="Arial"/>
          <w:b/>
          <w:bCs/>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proofErr w:type="gramStart"/>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9C7699">
        <w:rPr>
          <w:rFonts w:ascii="Arial" w:hAnsi="Arial" w:cs="Arial"/>
          <w:sz w:val="22"/>
          <w:szCs w:val="22"/>
        </w:rPr>
        <w:t>2016</w:t>
      </w:r>
      <w:r w:rsidRPr="00A60088">
        <w:rPr>
          <w:rFonts w:ascii="Arial" w:hAnsi="Arial" w:cs="Arial"/>
          <w:sz w:val="22"/>
          <w:szCs w:val="22"/>
        </w:rPr>
        <w:t>.</w:t>
      </w:r>
    </w:p>
    <w:p w:rsidR="00B457E5" w:rsidRDefault="00B457E5"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r w:rsidR="00221349">
        <w:rPr>
          <w:rFonts w:ascii="Arial" w:hAnsi="Arial" w:cs="Arial"/>
          <w:sz w:val="22"/>
          <w:szCs w:val="22"/>
        </w:rPr>
        <w:t>..........................</w:t>
      </w:r>
      <w:proofErr w:type="gramEnd"/>
    </w:p>
    <w:p w:rsidR="00B457E5" w:rsidRDefault="00B457E5">
      <w:pPr>
        <w:rPr>
          <w:rFonts w:ascii="Arial" w:hAnsi="Arial" w:cs="Arial"/>
          <w:b/>
          <w:i/>
          <w:iCs/>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proofErr w:type="gramStart"/>
      <w:r w:rsidR="00221349">
        <w:rPr>
          <w:rFonts w:ascii="Arial" w:hAnsi="Arial" w:cs="Arial"/>
          <w:bCs/>
          <w:i w:val="0"/>
          <w:iCs w:val="0"/>
          <w:sz w:val="22"/>
          <w:szCs w:val="22"/>
        </w:rPr>
        <w:t>......</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4F4A5F" w:rsidRDefault="004F4A5F" w:rsidP="002E1A05">
      <w:pPr>
        <w:rPr>
          <w:rFonts w:ascii="Arial" w:hAnsi="Arial" w:cs="Arial"/>
          <w:b/>
          <w:iCs/>
          <w:sz w:val="22"/>
          <w:szCs w:val="22"/>
        </w:rPr>
      </w:pPr>
    </w:p>
    <w:p w:rsidR="004F4A5F" w:rsidRDefault="004F4A5F" w:rsidP="002E1A05">
      <w:pPr>
        <w:rPr>
          <w:rFonts w:ascii="Arial" w:hAnsi="Arial" w:cs="Arial"/>
          <w:b/>
          <w:iCs/>
          <w:sz w:val="22"/>
          <w:szCs w:val="22"/>
        </w:rPr>
      </w:pPr>
    </w:p>
    <w:p w:rsidR="00EB763A" w:rsidRDefault="00EB763A" w:rsidP="002E1A05">
      <w:pPr>
        <w:rPr>
          <w:rFonts w:ascii="Arial" w:hAnsi="Arial" w:cs="Arial"/>
          <w:b/>
          <w:iCs/>
          <w:sz w:val="22"/>
          <w:szCs w:val="22"/>
        </w:rPr>
      </w:pPr>
    </w:p>
    <w:p w:rsidR="00792022" w:rsidRDefault="00792022" w:rsidP="002E1A05">
      <w:pPr>
        <w:rPr>
          <w:rFonts w:ascii="Arial" w:hAnsi="Arial" w:cs="Arial"/>
          <w:b/>
          <w:iCs/>
          <w:sz w:val="22"/>
          <w:szCs w:val="22"/>
        </w:rPr>
      </w:pPr>
    </w:p>
    <w:p w:rsidR="00BB1705" w:rsidRDefault="00BB1705" w:rsidP="002E1A05">
      <w:pPr>
        <w:rPr>
          <w:rFonts w:ascii="Arial" w:hAnsi="Arial" w:cs="Arial"/>
          <w:b/>
          <w:iCs/>
          <w:sz w:val="22"/>
          <w:szCs w:val="22"/>
        </w:rPr>
      </w:pPr>
    </w:p>
    <w:p w:rsidR="00BB1705" w:rsidRDefault="00BB1705" w:rsidP="002E1A05">
      <w:pPr>
        <w:rPr>
          <w:rFonts w:ascii="Arial" w:hAnsi="Arial" w:cs="Arial"/>
          <w:b/>
          <w:iCs/>
          <w:sz w:val="22"/>
          <w:szCs w:val="22"/>
        </w:rPr>
      </w:pPr>
    </w:p>
    <w:p w:rsidR="00EB763A" w:rsidRDefault="00EB763A" w:rsidP="002E1A05">
      <w:pPr>
        <w:rPr>
          <w:rFonts w:ascii="Arial" w:hAnsi="Arial" w:cs="Arial"/>
          <w:b/>
          <w:iCs/>
          <w:sz w:val="22"/>
          <w:szCs w:val="22"/>
        </w:rPr>
      </w:pPr>
    </w:p>
    <w:p w:rsidR="0056161F" w:rsidRDefault="0056161F"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r w:rsidR="0068358E">
        <w:rPr>
          <w:rFonts w:ascii="Arial" w:hAnsi="Arial" w:cs="Arial"/>
          <w:i w:val="0"/>
          <w:sz w:val="22"/>
          <w:szCs w:val="22"/>
        </w:rPr>
        <w:t xml:space="preserve"> Nº XX/</w:t>
      </w:r>
      <w:r w:rsidR="009C7699">
        <w:rPr>
          <w:rFonts w:ascii="Arial" w:hAnsi="Arial" w:cs="Arial"/>
          <w:i w:val="0"/>
          <w:sz w:val="22"/>
          <w:szCs w:val="22"/>
        </w:rPr>
        <w:t>2016</w:t>
      </w:r>
    </w:p>
    <w:p w:rsidR="00B457E5" w:rsidRPr="00B457E5" w:rsidRDefault="00B457E5" w:rsidP="00B457E5"/>
    <w:p w:rsidR="0068358E" w:rsidRPr="004B66F4" w:rsidRDefault="00B457E5" w:rsidP="002E1A05">
      <w:pPr>
        <w:jc w:val="both"/>
        <w:rPr>
          <w:rFonts w:ascii="Arial" w:hAnsi="Arial" w:cs="Arial"/>
          <w:b/>
          <w:sz w:val="22"/>
          <w:szCs w:val="22"/>
        </w:rPr>
      </w:pPr>
      <w:r>
        <w:rPr>
          <w:rFonts w:ascii="Arial" w:hAnsi="Arial" w:cs="Arial"/>
          <w:b/>
          <w:sz w:val="22"/>
          <w:szCs w:val="22"/>
        </w:rPr>
        <w:t>PROCESSO DE COMPRA</w:t>
      </w:r>
      <w:r w:rsidR="0068358E">
        <w:rPr>
          <w:rFonts w:ascii="Arial" w:hAnsi="Arial" w:cs="Arial"/>
          <w:b/>
          <w:sz w:val="22"/>
          <w:szCs w:val="22"/>
        </w:rPr>
        <w:t xml:space="preserve"> Nº </w:t>
      </w:r>
      <w:r w:rsidR="0056161F">
        <w:rPr>
          <w:rFonts w:ascii="Arial" w:hAnsi="Arial" w:cs="Arial"/>
          <w:b/>
          <w:sz w:val="22"/>
          <w:szCs w:val="22"/>
        </w:rPr>
        <w:t>XX</w:t>
      </w:r>
      <w:r w:rsidR="0052196A">
        <w:rPr>
          <w:rFonts w:ascii="Arial" w:hAnsi="Arial" w:cs="Arial"/>
          <w:b/>
          <w:sz w:val="22"/>
          <w:szCs w:val="22"/>
        </w:rPr>
        <w:t>/</w:t>
      </w:r>
      <w:r w:rsidR="009C7699">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00CA3A85">
        <w:rPr>
          <w:rFonts w:ascii="Arial" w:hAnsi="Arial" w:cs="Arial"/>
          <w:b/>
          <w:bCs/>
          <w:sz w:val="22"/>
          <w:szCs w:val="22"/>
        </w:rPr>
        <w:t>º07</w:t>
      </w:r>
      <w:r w:rsidR="009C7699">
        <w:rPr>
          <w:rFonts w:ascii="Arial" w:hAnsi="Arial" w:cs="Arial"/>
          <w:b/>
          <w:bCs/>
          <w:sz w:val="22"/>
          <w:szCs w:val="22"/>
        </w:rPr>
        <w:t>/2016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9C7699">
        <w:rPr>
          <w:rFonts w:ascii="Arial" w:hAnsi="Arial" w:cs="Arial"/>
          <w:sz w:val="22"/>
          <w:szCs w:val="22"/>
        </w:rPr>
        <w:t>2016</w:t>
      </w:r>
      <w:r w:rsidR="005B56C5">
        <w:rPr>
          <w:rFonts w:ascii="Arial" w:hAnsi="Arial" w:cs="Arial"/>
          <w:sz w:val="22"/>
          <w:szCs w:val="22"/>
        </w:rPr>
        <w:t xml:space="preserve"> </w:t>
      </w:r>
      <w:r w:rsidR="0068358E">
        <w:rPr>
          <w:rFonts w:ascii="Arial" w:hAnsi="Arial" w:cs="Arial"/>
          <w:sz w:val="22"/>
          <w:szCs w:val="22"/>
        </w:rPr>
        <w:t>(</w:t>
      </w:r>
      <w:r w:rsidRPr="00A60088">
        <w:rPr>
          <w:rFonts w:ascii="Arial" w:hAnsi="Arial" w:cs="Arial"/>
          <w:sz w:val="22"/>
          <w:szCs w:val="22"/>
        </w:rPr>
        <w:t xml:space="preserve">dois mil e </w:t>
      </w:r>
      <w:r w:rsidR="0056161F">
        <w:rPr>
          <w:rFonts w:ascii="Arial" w:hAnsi="Arial" w:cs="Arial"/>
          <w:sz w:val="22"/>
          <w:szCs w:val="22"/>
        </w:rPr>
        <w:t>dezesseis</w:t>
      </w:r>
      <w:r w:rsidR="0068358E">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DE55FA">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4F4A5F">
        <w:rPr>
          <w:rFonts w:ascii="Arial" w:hAnsi="Arial" w:cs="Arial"/>
          <w:sz w:val="22"/>
          <w:szCs w:val="22"/>
        </w:rPr>
        <w:t>o</w:t>
      </w:r>
      <w:r w:rsidRPr="00A60088">
        <w:rPr>
          <w:rFonts w:ascii="Arial" w:hAnsi="Arial" w:cs="Arial"/>
          <w:sz w:val="22"/>
          <w:szCs w:val="22"/>
        </w:rPr>
        <w:t xml:space="preserve"> Secretari</w:t>
      </w:r>
      <w:r w:rsidR="004F4A5F">
        <w:rPr>
          <w:rFonts w:ascii="Arial" w:hAnsi="Arial" w:cs="Arial"/>
          <w:sz w:val="22"/>
          <w:szCs w:val="22"/>
        </w:rPr>
        <w:t>o</w:t>
      </w:r>
      <w:r w:rsidRPr="00A60088">
        <w:rPr>
          <w:rFonts w:ascii="Arial" w:hAnsi="Arial" w:cs="Arial"/>
          <w:sz w:val="22"/>
          <w:szCs w:val="22"/>
        </w:rPr>
        <w:t xml:space="preserve"> Municipal</w:t>
      </w:r>
      <w:r w:rsidR="005B56C5">
        <w:rPr>
          <w:rFonts w:ascii="Arial" w:hAnsi="Arial" w:cs="Arial"/>
          <w:sz w:val="22"/>
          <w:szCs w:val="22"/>
        </w:rPr>
        <w:t xml:space="preserve"> de </w:t>
      </w:r>
      <w:r w:rsidR="008C6D31">
        <w:rPr>
          <w:rFonts w:ascii="Arial" w:hAnsi="Arial" w:cs="Arial"/>
          <w:sz w:val="22"/>
          <w:szCs w:val="22"/>
        </w:rPr>
        <w:t>Educação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4F4A5F">
        <w:rPr>
          <w:rFonts w:ascii="Arial" w:hAnsi="Arial" w:cs="Arial"/>
          <w:sz w:val="22"/>
          <w:szCs w:val="22"/>
        </w:rPr>
        <w:t>o</w:t>
      </w:r>
      <w:r w:rsidRPr="00A60088">
        <w:rPr>
          <w:rFonts w:ascii="Arial" w:hAnsi="Arial" w:cs="Arial"/>
          <w:sz w:val="22"/>
          <w:szCs w:val="22"/>
        </w:rPr>
        <w:t>, casad</w:t>
      </w:r>
      <w:r w:rsidR="004F4A5F">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4F4A5F">
        <w:rPr>
          <w:rFonts w:ascii="Arial" w:hAnsi="Arial" w:cs="Arial"/>
          <w:b/>
          <w:sz w:val="22"/>
          <w:szCs w:val="22"/>
        </w:rPr>
        <w:t xml:space="preserve">AQUISIÇÃO DE CARNES </w:t>
      </w:r>
      <w:r w:rsidR="008C6D31">
        <w:rPr>
          <w:rFonts w:ascii="Arial" w:hAnsi="Arial" w:cs="Arial"/>
          <w:b/>
          <w:sz w:val="22"/>
          <w:szCs w:val="22"/>
        </w:rPr>
        <w:t xml:space="preserve">E DERIVADOS PARA </w:t>
      </w:r>
      <w:r w:rsidR="009C7699">
        <w:rPr>
          <w:rFonts w:ascii="Arial" w:hAnsi="Arial" w:cs="Arial"/>
          <w:b/>
          <w:sz w:val="22"/>
          <w:szCs w:val="22"/>
        </w:rPr>
        <w:t>A ALIMENTAÇÃO ESCOLAR</w:t>
      </w:r>
      <w:r w:rsidR="004F4A5F">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68358E"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B1705" w:rsidRPr="00A60088" w:rsidRDefault="00BB1705"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F4A5F" w:rsidRDefault="00BF08C4" w:rsidP="00B937D0">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792022">
        <w:rPr>
          <w:rFonts w:ascii="Arial" w:hAnsi="Arial" w:cs="Arial"/>
          <w:b w:val="0"/>
          <w:sz w:val="22"/>
          <w:szCs w:val="22"/>
        </w:rPr>
        <w:t xml:space="preserve"> nº</w:t>
      </w:r>
      <w:r w:rsidR="00B937D0">
        <w:rPr>
          <w:rFonts w:ascii="Arial" w:hAnsi="Arial" w:cs="Arial"/>
          <w:b w:val="0"/>
          <w:sz w:val="22"/>
          <w:szCs w:val="22"/>
        </w:rPr>
        <w:t>:</w:t>
      </w:r>
    </w:p>
    <w:p w:rsidR="00B937D0" w:rsidRDefault="00B937D0" w:rsidP="00B937D0"/>
    <w:p w:rsidR="00720D8E" w:rsidRPr="009C7699" w:rsidRDefault="00720D8E" w:rsidP="00720D8E">
      <w:pPr>
        <w:pStyle w:val="Cabealho"/>
        <w:tabs>
          <w:tab w:val="left" w:pos="4678"/>
        </w:tabs>
        <w:rPr>
          <w:rFonts w:ascii="Arial" w:hAnsi="Arial" w:cs="Arial"/>
          <w:iCs/>
          <w:sz w:val="22"/>
          <w:szCs w:val="22"/>
        </w:rPr>
      </w:pPr>
      <w:r w:rsidRPr="009C7699">
        <w:rPr>
          <w:rFonts w:ascii="Arial" w:hAnsi="Arial" w:cs="Arial"/>
          <w:iCs/>
          <w:sz w:val="22"/>
          <w:szCs w:val="22"/>
        </w:rPr>
        <w:t>02.0007.0003-12.306.0007.2.0059 - 3.3.90.30.00 - Gêneros de Alimentação / Transferências de Convênios Federais - Vinculados – PNAE</w:t>
      </w:r>
      <w:proofErr w:type="gramStart"/>
      <w:r w:rsidRPr="009C7699">
        <w:rPr>
          <w:rFonts w:ascii="Arial" w:hAnsi="Arial" w:cs="Arial"/>
          <w:iCs/>
          <w:sz w:val="22"/>
          <w:szCs w:val="22"/>
        </w:rPr>
        <w:t xml:space="preserve">  </w:t>
      </w:r>
      <w:proofErr w:type="gramEnd"/>
      <w:r w:rsidRPr="009C7699">
        <w:rPr>
          <w:rFonts w:ascii="Arial" w:hAnsi="Arial" w:cs="Arial"/>
          <w:iCs/>
          <w:sz w:val="22"/>
          <w:szCs w:val="22"/>
        </w:rPr>
        <w:t>e 02.0007.0000-12.306.0007.2.0058 - 3.3.90.30.00 - Gêneros de Alimentação / Manutenção da Merenda Escolar – Contrapartida</w:t>
      </w:r>
    </w:p>
    <w:p w:rsidR="009D4906" w:rsidRDefault="009D4906" w:rsidP="002E1A05">
      <w:pPr>
        <w:pStyle w:val="Ttulo3"/>
        <w:widowControl w:val="0"/>
        <w:autoSpaceDE w:val="0"/>
        <w:autoSpaceDN w:val="0"/>
        <w:adjustRightInd w:val="0"/>
        <w:rPr>
          <w:rFonts w:ascii="Arial" w:hAnsi="Arial" w:cs="Arial"/>
          <w:b w:val="0"/>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68358E" w:rsidRDefault="00BF08C4" w:rsidP="002E1A05">
      <w:pPr>
        <w:pStyle w:val="Cabealho"/>
        <w:tabs>
          <w:tab w:val="clear" w:pos="4419"/>
          <w:tab w:val="clear" w:pos="8838"/>
        </w:tabs>
        <w:jc w:val="both"/>
        <w:rPr>
          <w:rFonts w:ascii="Arial" w:hAnsi="Arial" w:cs="Arial"/>
          <w:b/>
          <w:sz w:val="22"/>
          <w:szCs w:val="22"/>
        </w:rPr>
      </w:pPr>
      <w:r w:rsidRPr="0068358E">
        <w:rPr>
          <w:rFonts w:ascii="Arial" w:hAnsi="Arial" w:cs="Arial"/>
          <w:b/>
          <w:sz w:val="22"/>
          <w:szCs w:val="22"/>
        </w:rPr>
        <w:t>4.1. O valor da presente Ata é de R$</w:t>
      </w:r>
      <w:proofErr w:type="gramStart"/>
      <w:r w:rsidRPr="0068358E">
        <w:rPr>
          <w:rFonts w:ascii="Arial" w:hAnsi="Arial" w:cs="Arial"/>
          <w:b/>
          <w:sz w:val="22"/>
          <w:szCs w:val="22"/>
        </w:rPr>
        <w:t>..</w:t>
      </w:r>
      <w:r w:rsidR="00BE56A3" w:rsidRPr="0068358E">
        <w:rPr>
          <w:rFonts w:ascii="Arial" w:hAnsi="Arial" w:cs="Arial"/>
          <w:b/>
          <w:sz w:val="22"/>
          <w:szCs w:val="22"/>
        </w:rPr>
        <w:t>.......</w:t>
      </w:r>
      <w:r w:rsidR="00C778CC" w:rsidRPr="0068358E">
        <w:rPr>
          <w:rFonts w:ascii="Arial" w:hAnsi="Arial" w:cs="Arial"/>
          <w:b/>
          <w:sz w:val="22"/>
          <w:szCs w:val="22"/>
        </w:rPr>
        <w:t>......</w:t>
      </w:r>
      <w:r w:rsidR="00BE56A3" w:rsidRPr="0068358E">
        <w:rPr>
          <w:rFonts w:ascii="Arial" w:hAnsi="Arial" w:cs="Arial"/>
          <w:b/>
          <w:sz w:val="22"/>
          <w:szCs w:val="22"/>
        </w:rPr>
        <w:t>................................</w:t>
      </w:r>
      <w:r w:rsidRPr="0068358E">
        <w:rPr>
          <w:rFonts w:ascii="Arial" w:hAnsi="Arial" w:cs="Arial"/>
          <w:b/>
          <w:sz w:val="22"/>
          <w:szCs w:val="22"/>
        </w:rPr>
        <w:t>..</w:t>
      </w:r>
      <w:proofErr w:type="gramEnd"/>
      <w:r w:rsidRPr="0068358E">
        <w:rPr>
          <w:rFonts w:ascii="Arial" w:hAnsi="Arial" w:cs="Arial"/>
          <w:b/>
          <w:sz w:val="22"/>
          <w:szCs w:val="22"/>
        </w:rPr>
        <w:t>(..</w:t>
      </w:r>
      <w:r w:rsidR="0068358E">
        <w:rPr>
          <w:rFonts w:ascii="Arial" w:hAnsi="Arial" w:cs="Arial"/>
          <w:b/>
          <w:sz w:val="22"/>
          <w:szCs w:val="22"/>
        </w:rPr>
        <w:t>.......................</w:t>
      </w:r>
      <w:r w:rsidR="00C778CC" w:rsidRPr="0068358E">
        <w:rPr>
          <w:rFonts w:ascii="Arial" w:hAnsi="Arial" w:cs="Arial"/>
          <w:b/>
          <w:sz w:val="22"/>
          <w:szCs w:val="22"/>
        </w:rPr>
        <w:t>....................</w:t>
      </w:r>
      <w:r w:rsidRPr="0068358E">
        <w:rPr>
          <w:rFonts w:ascii="Arial" w:hAnsi="Arial" w:cs="Arial"/>
          <w:b/>
          <w:sz w:val="22"/>
          <w:szCs w:val="22"/>
        </w:rPr>
        <w:t>...</w:t>
      </w:r>
      <w:r w:rsidR="00BE56A3" w:rsidRPr="0068358E">
        <w:rPr>
          <w:rFonts w:ascii="Arial" w:hAnsi="Arial" w:cs="Arial"/>
          <w:b/>
          <w:sz w:val="22"/>
          <w:szCs w:val="22"/>
        </w:rPr>
        <w:t>.....................</w:t>
      </w:r>
      <w:r w:rsidRPr="0068358E">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Default="00BF08C4" w:rsidP="002E1A05">
      <w:pPr>
        <w:jc w:val="both"/>
        <w:rPr>
          <w:rFonts w:ascii="Arial" w:hAnsi="Arial" w:cs="Arial"/>
          <w:b/>
          <w:bCs/>
          <w:sz w:val="22"/>
          <w:szCs w:val="22"/>
        </w:rPr>
      </w:pPr>
    </w:p>
    <w:p w:rsidR="00BB1705" w:rsidRDefault="00BB1705" w:rsidP="002E1A05">
      <w:pPr>
        <w:jc w:val="both"/>
        <w:rPr>
          <w:rFonts w:ascii="Arial" w:hAnsi="Arial" w:cs="Arial"/>
          <w:b/>
          <w:bCs/>
          <w:sz w:val="22"/>
          <w:szCs w:val="22"/>
        </w:rPr>
      </w:pPr>
    </w:p>
    <w:p w:rsidR="00BB1705" w:rsidRPr="00A60088" w:rsidRDefault="00BB1705"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preferencialmente </w:t>
      </w:r>
      <w:r w:rsidRPr="00A60088">
        <w:rPr>
          <w:rFonts w:ascii="Arial" w:hAnsi="Arial" w:cs="Arial"/>
          <w:sz w:val="22"/>
          <w:szCs w:val="22"/>
        </w:rPr>
        <w:t xml:space="preserve">celebrado contrato com as remanescentes, obedecida à ordem classificatória e 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118C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B1705" w:rsidRDefault="00BB1705">
      <w:pPr>
        <w:rPr>
          <w:rFonts w:ascii="Arial" w:hAnsi="Arial" w:cs="Arial"/>
          <w:sz w:val="22"/>
          <w:szCs w:val="22"/>
        </w:rPr>
      </w:pPr>
      <w:r>
        <w:rPr>
          <w:rFonts w:ascii="Arial" w:hAnsi="Arial" w:cs="Arial"/>
          <w:sz w:val="22"/>
          <w:szCs w:val="22"/>
        </w:rPr>
        <w:br w:type="page"/>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9C7699">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BF08C4" w:rsidRDefault="00BF08C4" w:rsidP="002E1A05">
      <w:pPr>
        <w:rPr>
          <w:rFonts w:ascii="Arial" w:hAnsi="Arial" w:cs="Arial"/>
          <w:b/>
          <w:bCs/>
          <w:sz w:val="22"/>
          <w:szCs w:val="22"/>
        </w:rPr>
      </w:pPr>
    </w:p>
    <w:p w:rsidR="0052196A" w:rsidRDefault="0052196A" w:rsidP="002E1A05">
      <w:pPr>
        <w:rPr>
          <w:rFonts w:ascii="Arial" w:hAnsi="Arial" w:cs="Arial"/>
          <w:b/>
          <w:bCs/>
          <w:sz w:val="22"/>
          <w:szCs w:val="22"/>
        </w:rPr>
      </w:pPr>
    </w:p>
    <w:p w:rsidR="0052196A" w:rsidRDefault="0052196A"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4F4A5F" w:rsidRDefault="008C6D31"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SECRETÁRIA</w:t>
      </w:r>
      <w:r w:rsidR="00312001" w:rsidRPr="004F4A5F">
        <w:rPr>
          <w:rFonts w:ascii="Arial" w:hAnsi="Arial" w:cs="Arial"/>
          <w:bCs w:val="0"/>
          <w:i w:val="0"/>
          <w:iCs w:val="0"/>
          <w:sz w:val="22"/>
          <w:szCs w:val="22"/>
        </w:rPr>
        <w:t xml:space="preserve"> </w:t>
      </w:r>
      <w:r w:rsidR="00BF08C4" w:rsidRPr="004F4A5F">
        <w:rPr>
          <w:rFonts w:ascii="Arial" w:hAnsi="Arial" w:cs="Arial"/>
          <w:bCs w:val="0"/>
          <w:i w:val="0"/>
          <w:iCs w:val="0"/>
          <w:sz w:val="22"/>
          <w:szCs w:val="22"/>
        </w:rPr>
        <w:t>MUNICIPAL DE</w:t>
      </w:r>
      <w:r w:rsidR="00F65738" w:rsidRPr="004F4A5F">
        <w:rPr>
          <w:rFonts w:ascii="Arial" w:hAnsi="Arial" w:cs="Arial"/>
          <w:bCs w:val="0"/>
          <w:i w:val="0"/>
          <w:iCs w:val="0"/>
          <w:sz w:val="22"/>
          <w:szCs w:val="22"/>
        </w:rPr>
        <w:t xml:space="preserve"> </w:t>
      </w:r>
      <w:r>
        <w:rPr>
          <w:rFonts w:ascii="Arial" w:hAnsi="Arial" w:cs="Arial"/>
          <w:bCs w:val="0"/>
          <w:i w:val="0"/>
          <w:iCs w:val="0"/>
          <w:sz w:val="22"/>
          <w:szCs w:val="22"/>
        </w:rPr>
        <w:t>EDUCAÇÃO</w:t>
      </w:r>
    </w:p>
    <w:p w:rsidR="0052196A" w:rsidRDefault="0052196A" w:rsidP="0052196A"/>
    <w:p w:rsidR="0052196A" w:rsidRDefault="0052196A" w:rsidP="0052196A"/>
    <w:p w:rsidR="0052196A" w:rsidRDefault="0052196A" w:rsidP="0052196A"/>
    <w:p w:rsidR="0052196A" w:rsidRDefault="0052196A" w:rsidP="0052196A"/>
    <w:p w:rsidR="00BF08C4" w:rsidRDefault="00BF08C4" w:rsidP="00DB3773"/>
    <w:p w:rsidR="00BF08C4" w:rsidRPr="00DB3773"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Default="00BF08C4" w:rsidP="0052196A">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B937D0">
        <w:rPr>
          <w:rFonts w:ascii="Arial" w:hAnsi="Arial" w:cs="Arial"/>
          <w:b/>
          <w:sz w:val="22"/>
          <w:szCs w:val="22"/>
        </w:rPr>
        <w:t xml:space="preserve"> </w:t>
      </w:r>
      <w:r w:rsidR="0068358E">
        <w:rPr>
          <w:rFonts w:ascii="Arial" w:hAnsi="Arial" w:cs="Arial"/>
          <w:b/>
          <w:sz w:val="22"/>
          <w:szCs w:val="22"/>
        </w:rPr>
        <w:t>XX</w:t>
      </w:r>
      <w:r w:rsidRPr="00A60088">
        <w:rPr>
          <w:rFonts w:ascii="Arial" w:hAnsi="Arial" w:cs="Arial"/>
          <w:b/>
          <w:sz w:val="22"/>
          <w:szCs w:val="22"/>
        </w:rPr>
        <w:t>/</w:t>
      </w:r>
      <w:r w:rsidR="009C7699">
        <w:rPr>
          <w:rFonts w:ascii="Arial" w:hAnsi="Arial" w:cs="Arial"/>
          <w:b/>
          <w:sz w:val="22"/>
          <w:szCs w:val="22"/>
        </w:rPr>
        <w:t>2016</w:t>
      </w:r>
    </w:p>
    <w:p w:rsidR="0052196A" w:rsidRPr="0052196A" w:rsidRDefault="0052196A" w:rsidP="0052196A">
      <w:pPr>
        <w:widowControl w:val="0"/>
        <w:autoSpaceDE w:val="0"/>
        <w:autoSpaceDN w:val="0"/>
        <w:adjustRightInd w:val="0"/>
        <w:jc w:val="center"/>
        <w:rPr>
          <w:rFonts w:ascii="Arial" w:hAnsi="Arial" w:cs="Arial"/>
          <w:b/>
          <w:sz w:val="22"/>
          <w:szCs w:val="22"/>
        </w:rPr>
      </w:pPr>
    </w:p>
    <w:p w:rsidR="0068358E" w:rsidRDefault="009D4906" w:rsidP="002E1A05">
      <w:pPr>
        <w:rPr>
          <w:rFonts w:ascii="Arial" w:hAnsi="Arial" w:cs="Arial"/>
          <w:b/>
          <w:sz w:val="22"/>
          <w:szCs w:val="22"/>
        </w:rPr>
      </w:pPr>
      <w:r>
        <w:rPr>
          <w:rFonts w:ascii="Arial" w:hAnsi="Arial" w:cs="Arial"/>
          <w:b/>
          <w:sz w:val="22"/>
          <w:szCs w:val="22"/>
        </w:rPr>
        <w:t>PROCESSO DE COMPRA</w:t>
      </w:r>
      <w:r w:rsidR="0068358E">
        <w:rPr>
          <w:rFonts w:ascii="Arial" w:hAnsi="Arial" w:cs="Arial"/>
          <w:b/>
          <w:sz w:val="22"/>
          <w:szCs w:val="22"/>
        </w:rPr>
        <w:t xml:space="preserve"> Nº </w:t>
      </w:r>
      <w:r w:rsidR="00720D8E">
        <w:rPr>
          <w:rFonts w:ascii="Arial" w:hAnsi="Arial" w:cs="Arial"/>
          <w:b/>
          <w:sz w:val="22"/>
          <w:szCs w:val="22"/>
        </w:rPr>
        <w:t>XX</w:t>
      </w:r>
      <w:r w:rsidR="0052196A">
        <w:rPr>
          <w:rFonts w:ascii="Arial" w:hAnsi="Arial" w:cs="Arial"/>
          <w:b/>
          <w:sz w:val="22"/>
          <w:szCs w:val="22"/>
        </w:rPr>
        <w:t>/</w:t>
      </w:r>
      <w:r w:rsidR="009C7699">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CA3A85">
        <w:rPr>
          <w:rFonts w:ascii="Arial" w:hAnsi="Arial" w:cs="Arial"/>
          <w:b/>
          <w:sz w:val="22"/>
          <w:szCs w:val="22"/>
        </w:rPr>
        <w:t>07</w:t>
      </w:r>
      <w:r w:rsidR="009C7699">
        <w:rPr>
          <w:rFonts w:ascii="Arial" w:hAnsi="Arial" w:cs="Arial"/>
          <w:b/>
          <w:sz w:val="22"/>
          <w:szCs w:val="22"/>
        </w:rPr>
        <w:t>/2016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225498" w:rsidRPr="00A60088" w:rsidRDefault="00DE55FA"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9C7699">
        <w:rPr>
          <w:rFonts w:ascii="Arial" w:hAnsi="Arial" w:cs="Arial"/>
          <w:sz w:val="22"/>
          <w:szCs w:val="22"/>
        </w:rPr>
        <w:t>2016</w:t>
      </w:r>
      <w:r>
        <w:rPr>
          <w:rFonts w:ascii="Arial" w:hAnsi="Arial" w:cs="Arial"/>
          <w:sz w:val="22"/>
          <w:szCs w:val="22"/>
        </w:rPr>
        <w:t xml:space="preserve"> </w:t>
      </w:r>
      <w:r w:rsidR="0068358E">
        <w:rPr>
          <w:rFonts w:ascii="Arial" w:hAnsi="Arial" w:cs="Arial"/>
          <w:sz w:val="22"/>
          <w:szCs w:val="22"/>
        </w:rPr>
        <w:t>(</w:t>
      </w:r>
      <w:r w:rsidRPr="00A60088">
        <w:rPr>
          <w:rFonts w:ascii="Arial" w:hAnsi="Arial" w:cs="Arial"/>
          <w:sz w:val="22"/>
          <w:szCs w:val="22"/>
        </w:rPr>
        <w:t xml:space="preserve">dois mil e </w:t>
      </w:r>
      <w:r w:rsidR="00B937D0">
        <w:rPr>
          <w:rFonts w:ascii="Arial" w:hAnsi="Arial" w:cs="Arial"/>
          <w:sz w:val="22"/>
          <w:szCs w:val="22"/>
        </w:rPr>
        <w:t>quinze</w:t>
      </w:r>
      <w:r w:rsidR="0068358E">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2625E0">
        <w:rPr>
          <w:rFonts w:ascii="Arial" w:hAnsi="Arial" w:cs="Arial"/>
          <w:sz w:val="22"/>
          <w:szCs w:val="22"/>
        </w:rPr>
        <w:t>o</w:t>
      </w:r>
      <w:r w:rsidRPr="00A60088">
        <w:rPr>
          <w:rFonts w:ascii="Arial" w:hAnsi="Arial" w:cs="Arial"/>
          <w:sz w:val="22"/>
          <w:szCs w:val="22"/>
        </w:rPr>
        <w:t xml:space="preserve"> Secretari</w:t>
      </w:r>
      <w:r w:rsidR="002625E0">
        <w:rPr>
          <w:rFonts w:ascii="Arial" w:hAnsi="Arial" w:cs="Arial"/>
          <w:sz w:val="22"/>
          <w:szCs w:val="22"/>
        </w:rPr>
        <w:t>o</w:t>
      </w:r>
      <w:r w:rsidRPr="00A60088">
        <w:rPr>
          <w:rFonts w:ascii="Arial" w:hAnsi="Arial" w:cs="Arial"/>
          <w:sz w:val="22"/>
          <w:szCs w:val="22"/>
        </w:rPr>
        <w:t xml:space="preserve"> Municipal</w:t>
      </w:r>
      <w:r>
        <w:rPr>
          <w:rFonts w:ascii="Arial" w:hAnsi="Arial" w:cs="Arial"/>
          <w:sz w:val="22"/>
          <w:szCs w:val="22"/>
        </w:rPr>
        <w:t xml:space="preserve"> de </w:t>
      </w:r>
      <w:r w:rsidR="008C6D31">
        <w:rPr>
          <w:rFonts w:ascii="Arial" w:hAnsi="Arial" w:cs="Arial"/>
          <w:sz w:val="22"/>
          <w:szCs w:val="22"/>
        </w:rPr>
        <w:t>Educação</w:t>
      </w:r>
      <w:r w:rsidRPr="00A60088">
        <w:rPr>
          <w:rFonts w:ascii="Arial" w:hAnsi="Arial" w:cs="Arial"/>
          <w:sz w:val="22"/>
          <w:szCs w:val="22"/>
        </w:rPr>
        <w:t xml:space="preserve">, </w:t>
      </w:r>
      <w:r w:rsidRPr="00A60088">
        <w:rPr>
          <w:rFonts w:ascii="Arial" w:hAnsi="Arial" w:cs="Arial"/>
          <w:b/>
          <w:bCs/>
          <w:sz w:val="22"/>
          <w:szCs w:val="22"/>
        </w:rPr>
        <w:t>SR..</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w:t>
      </w:r>
      <w:r w:rsidR="002625E0">
        <w:rPr>
          <w:rFonts w:ascii="Arial" w:hAnsi="Arial" w:cs="Arial"/>
          <w:sz w:val="22"/>
          <w:szCs w:val="22"/>
        </w:rPr>
        <w:t>o</w:t>
      </w:r>
      <w:r w:rsidRPr="00A60088">
        <w:rPr>
          <w:rFonts w:ascii="Arial" w:hAnsi="Arial" w:cs="Arial"/>
          <w:sz w:val="22"/>
          <w:szCs w:val="22"/>
        </w:rPr>
        <w:t>, casad</w:t>
      </w:r>
      <w:r w:rsidR="002625E0">
        <w:rPr>
          <w:rFonts w:ascii="Arial" w:hAnsi="Arial" w:cs="Arial"/>
          <w:sz w:val="22"/>
          <w:szCs w:val="22"/>
        </w:rPr>
        <w:t>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w:t>
      </w:r>
      <w:r>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00225498">
        <w:rPr>
          <w:rFonts w:ascii="Arial" w:hAnsi="Arial" w:cs="Arial"/>
          <w:sz w:val="22"/>
          <w:szCs w:val="22"/>
        </w:rPr>
        <w:t xml:space="preserve">, </w:t>
      </w:r>
      <w:r w:rsidR="00225498" w:rsidRPr="00A60088">
        <w:rPr>
          <w:rFonts w:ascii="Arial" w:hAnsi="Arial" w:cs="Arial"/>
          <w:sz w:val="22"/>
          <w:szCs w:val="22"/>
        </w:rPr>
        <w:t xml:space="preserve">têm entre si justo e acordado celebrar o presente contrato, em face do resultado do </w:t>
      </w:r>
      <w:r w:rsidR="00225498" w:rsidRPr="00A60088">
        <w:rPr>
          <w:rFonts w:ascii="Arial" w:hAnsi="Arial" w:cs="Arial"/>
          <w:b/>
          <w:sz w:val="22"/>
          <w:szCs w:val="22"/>
        </w:rPr>
        <w:t xml:space="preserve">Pregão Para Registro de Preços, </w:t>
      </w:r>
      <w:r w:rsidR="00225498" w:rsidRPr="00A60088">
        <w:rPr>
          <w:rFonts w:ascii="Arial" w:hAnsi="Arial" w:cs="Arial"/>
          <w:sz w:val="22"/>
          <w:szCs w:val="22"/>
        </w:rPr>
        <w:t>que se regerá pela Lei</w:t>
      </w:r>
      <w:r w:rsidR="00225498">
        <w:rPr>
          <w:rFonts w:ascii="Arial" w:hAnsi="Arial" w:cs="Arial"/>
          <w:sz w:val="22"/>
          <w:szCs w:val="22"/>
        </w:rPr>
        <w:t xml:space="preserve"> Federal </w:t>
      </w:r>
      <w:r w:rsidR="00225498" w:rsidRPr="00A60088">
        <w:rPr>
          <w:rFonts w:ascii="Arial" w:hAnsi="Arial" w:cs="Arial"/>
          <w:sz w:val="22"/>
          <w:szCs w:val="22"/>
        </w:rPr>
        <w:t>nº 8</w:t>
      </w:r>
      <w:r w:rsidR="00225498">
        <w:rPr>
          <w:rFonts w:ascii="Arial" w:hAnsi="Arial" w:cs="Arial"/>
          <w:sz w:val="22"/>
          <w:szCs w:val="22"/>
        </w:rPr>
        <w:t>.</w:t>
      </w:r>
      <w:r w:rsidR="00225498" w:rsidRPr="00A60088">
        <w:rPr>
          <w:rFonts w:ascii="Arial" w:hAnsi="Arial" w:cs="Arial"/>
          <w:sz w:val="22"/>
          <w:szCs w:val="22"/>
        </w:rPr>
        <w:t xml:space="preserve">666, de 21 de junho de 1993,Lei </w:t>
      </w:r>
      <w:r w:rsidR="00225498">
        <w:rPr>
          <w:rFonts w:ascii="Arial" w:hAnsi="Arial" w:cs="Arial"/>
          <w:sz w:val="22"/>
          <w:szCs w:val="22"/>
        </w:rPr>
        <w:t>F</w:t>
      </w:r>
      <w:r w:rsidR="00225498" w:rsidRPr="00A60088">
        <w:rPr>
          <w:rFonts w:ascii="Arial" w:hAnsi="Arial" w:cs="Arial"/>
          <w:sz w:val="22"/>
          <w:szCs w:val="22"/>
        </w:rPr>
        <w:t xml:space="preserve">ederal </w:t>
      </w:r>
      <w:r w:rsidR="00225498">
        <w:rPr>
          <w:rFonts w:ascii="Arial" w:hAnsi="Arial" w:cs="Arial"/>
          <w:sz w:val="22"/>
          <w:szCs w:val="22"/>
        </w:rPr>
        <w:t xml:space="preserve">nº </w:t>
      </w:r>
      <w:r w:rsidR="00225498" w:rsidRPr="00A60088">
        <w:rPr>
          <w:rFonts w:ascii="Arial" w:hAnsi="Arial" w:cs="Arial"/>
          <w:sz w:val="22"/>
          <w:szCs w:val="22"/>
        </w:rPr>
        <w:t>10.520/02, observado o Decreto Municipal nº 2.</w:t>
      </w:r>
      <w:r w:rsidR="00225498">
        <w:rPr>
          <w:rFonts w:ascii="Arial" w:hAnsi="Arial" w:cs="Arial"/>
          <w:sz w:val="22"/>
          <w:szCs w:val="22"/>
        </w:rPr>
        <w:t>754</w:t>
      </w:r>
      <w:r w:rsidR="00225498" w:rsidRPr="00A60088">
        <w:rPr>
          <w:rFonts w:ascii="Arial" w:hAnsi="Arial" w:cs="Arial"/>
          <w:sz w:val="22"/>
          <w:szCs w:val="22"/>
        </w:rPr>
        <w:t>/200</w:t>
      </w:r>
      <w:r w:rsidR="00225498">
        <w:rPr>
          <w:rFonts w:ascii="Arial" w:hAnsi="Arial" w:cs="Arial"/>
          <w:sz w:val="22"/>
          <w:szCs w:val="22"/>
        </w:rPr>
        <w:t>5</w:t>
      </w:r>
      <w:r w:rsidR="00225498" w:rsidRPr="00A60088">
        <w:rPr>
          <w:rFonts w:ascii="Arial" w:hAnsi="Arial" w:cs="Arial"/>
          <w:sz w:val="22"/>
          <w:szCs w:val="22"/>
        </w:rPr>
        <w:t xml:space="preserve">, que regulamentou o </w:t>
      </w:r>
      <w:r w:rsidR="00225498">
        <w:rPr>
          <w:rFonts w:ascii="Arial" w:hAnsi="Arial" w:cs="Arial"/>
          <w:sz w:val="22"/>
          <w:szCs w:val="22"/>
        </w:rPr>
        <w:t>S</w:t>
      </w:r>
      <w:r w:rsidR="00225498" w:rsidRPr="00A60088">
        <w:rPr>
          <w:rFonts w:ascii="Arial" w:hAnsi="Arial" w:cs="Arial"/>
          <w:sz w:val="22"/>
          <w:szCs w:val="22"/>
        </w:rPr>
        <w:t>istema de Registro de Preços no Município de Pouso Alegre</w:t>
      </w:r>
      <w:r w:rsidR="00225498">
        <w:rPr>
          <w:rFonts w:ascii="Arial" w:hAnsi="Arial" w:cs="Arial"/>
          <w:sz w:val="22"/>
          <w:szCs w:val="22"/>
        </w:rPr>
        <w:t>/MG</w:t>
      </w:r>
      <w:r w:rsidR="00225498" w:rsidRPr="00A60088">
        <w:rPr>
          <w:rFonts w:ascii="Arial" w:hAnsi="Arial" w:cs="Arial"/>
          <w:sz w:val="22"/>
          <w:szCs w:val="22"/>
        </w:rPr>
        <w:t xml:space="preserve">, bem como o Edital referido, a proposta da </w:t>
      </w:r>
      <w:r w:rsidR="00225498" w:rsidRPr="00A60088">
        <w:rPr>
          <w:rFonts w:ascii="Arial" w:hAnsi="Arial" w:cs="Arial"/>
          <w:b/>
          <w:bCs/>
          <w:sz w:val="22"/>
          <w:szCs w:val="22"/>
        </w:rPr>
        <w:t>CONTRATADA</w:t>
      </w:r>
      <w:r w:rsidR="00225498"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Default="002121E6" w:rsidP="002121E6">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2625E0">
        <w:rPr>
          <w:rFonts w:ascii="Arial" w:hAnsi="Arial" w:cs="Arial"/>
          <w:b/>
          <w:sz w:val="22"/>
          <w:szCs w:val="22"/>
        </w:rPr>
        <w:t xml:space="preserve">AQUISIÇÃO DE CARNES </w:t>
      </w:r>
      <w:r w:rsidR="008C6D31">
        <w:rPr>
          <w:rFonts w:ascii="Arial" w:hAnsi="Arial" w:cs="Arial"/>
          <w:b/>
          <w:sz w:val="22"/>
          <w:szCs w:val="22"/>
        </w:rPr>
        <w:t xml:space="preserve">E DERIVADOS PARA </w:t>
      </w:r>
      <w:r w:rsidR="009C7699">
        <w:rPr>
          <w:rFonts w:ascii="Arial" w:hAnsi="Arial" w:cs="Arial"/>
          <w:b/>
          <w:sz w:val="22"/>
          <w:szCs w:val="22"/>
        </w:rPr>
        <w:t>A ALIMENTAÇÃO ESCOLAR</w:t>
      </w:r>
      <w:r w:rsidR="002625E0">
        <w:rPr>
          <w:rFonts w:ascii="Arial" w:hAnsi="Arial" w:cs="Arial"/>
          <w:b/>
          <w:sz w:val="22"/>
          <w:szCs w:val="22"/>
        </w:rPr>
        <w:t>.</w:t>
      </w:r>
      <w:r w:rsidR="002F7013">
        <w:rPr>
          <w:rFonts w:ascii="Arial" w:hAnsi="Arial" w:cs="Arial"/>
          <w:b/>
          <w:sz w:val="22"/>
          <w:szCs w:val="22"/>
        </w:rPr>
        <w:t xml:space="preserve"> </w:t>
      </w:r>
    </w:p>
    <w:p w:rsidR="00612872" w:rsidRDefault="00612872" w:rsidP="00307999">
      <w:pPr>
        <w:jc w:val="both"/>
        <w:rPr>
          <w:rFonts w:ascii="Arial" w:hAnsi="Arial" w:cs="Arial"/>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1.2. </w:t>
      </w:r>
      <w:r w:rsidR="002F7013">
        <w:rPr>
          <w:rFonts w:ascii="Arial" w:hAnsi="Arial" w:cs="Arial"/>
          <w:sz w:val="22"/>
          <w:szCs w:val="22"/>
        </w:rPr>
        <w:t xml:space="preserve">Os </w:t>
      </w:r>
      <w:r w:rsidR="006118CB">
        <w:rPr>
          <w:rFonts w:ascii="Arial" w:hAnsi="Arial" w:cs="Arial"/>
          <w:sz w:val="22"/>
          <w:szCs w:val="22"/>
        </w:rPr>
        <w:t xml:space="preserve">objetos </w:t>
      </w:r>
      <w:r w:rsidR="007220DC">
        <w:rPr>
          <w:rFonts w:ascii="Arial" w:hAnsi="Arial" w:cs="Arial"/>
          <w:sz w:val="22"/>
          <w:szCs w:val="22"/>
        </w:rPr>
        <w:t xml:space="preserve">deverão ser entregues </w:t>
      </w:r>
      <w:r w:rsidR="00DE55FA">
        <w:rPr>
          <w:rFonts w:ascii="Arial" w:hAnsi="Arial" w:cs="Arial"/>
          <w:sz w:val="22"/>
          <w:szCs w:val="22"/>
        </w:rPr>
        <w:t>nos locais descritos na ordem de fornecimento expedida pela Secretaria requisitante.</w:t>
      </w:r>
    </w:p>
    <w:p w:rsidR="005205FE" w:rsidRDefault="005205FE" w:rsidP="002121E6">
      <w:pPr>
        <w:pStyle w:val="Cabealho"/>
        <w:tabs>
          <w:tab w:val="clear" w:pos="4419"/>
          <w:tab w:val="clear" w:pos="8838"/>
        </w:tabs>
        <w:jc w:val="both"/>
        <w:rPr>
          <w:rFonts w:ascii="Arial" w:hAnsi="Arial" w:cs="Arial"/>
          <w:bCs/>
          <w:iCs/>
          <w:sz w:val="22"/>
          <w:szCs w:val="22"/>
        </w:rPr>
      </w:pPr>
    </w:p>
    <w:p w:rsidR="002121E6"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B937D0" w:rsidRPr="00B937D0" w:rsidRDefault="002625E0" w:rsidP="00B937D0">
      <w:pPr>
        <w:pStyle w:val="Cabealho"/>
        <w:tabs>
          <w:tab w:val="clear" w:pos="4419"/>
          <w:tab w:val="clear" w:pos="8838"/>
          <w:tab w:val="center" w:pos="4252"/>
          <w:tab w:val="left" w:pos="4678"/>
          <w:tab w:val="right" w:pos="8504"/>
        </w:tabs>
        <w:rPr>
          <w:rFonts w:ascii="Arial" w:hAnsi="Arial" w:cs="Arial"/>
          <w:sz w:val="22"/>
          <w:szCs w:val="22"/>
        </w:rPr>
      </w:pPr>
      <w:r w:rsidRPr="00B937D0">
        <w:rPr>
          <w:rFonts w:ascii="Arial" w:hAnsi="Arial" w:cs="Arial"/>
          <w:sz w:val="22"/>
          <w:szCs w:val="22"/>
        </w:rPr>
        <w:t xml:space="preserve">2.1. As despesas correrão à conta das seguintes dotações orçamentárias nº </w:t>
      </w:r>
    </w:p>
    <w:p w:rsidR="00B937D0" w:rsidRDefault="00B937D0" w:rsidP="00B937D0">
      <w:pPr>
        <w:pStyle w:val="Cabealho"/>
        <w:tabs>
          <w:tab w:val="clear" w:pos="4419"/>
          <w:tab w:val="clear" w:pos="8838"/>
          <w:tab w:val="center" w:pos="4252"/>
          <w:tab w:val="left" w:pos="4678"/>
          <w:tab w:val="right" w:pos="8504"/>
        </w:tabs>
        <w:rPr>
          <w:rFonts w:ascii="Arial" w:hAnsi="Arial" w:cs="Arial"/>
          <w:b/>
          <w:sz w:val="22"/>
          <w:szCs w:val="22"/>
        </w:rPr>
      </w:pPr>
    </w:p>
    <w:p w:rsidR="00720D8E" w:rsidRPr="009C7699" w:rsidRDefault="00720D8E" w:rsidP="00720D8E">
      <w:pPr>
        <w:pStyle w:val="Cabealho"/>
        <w:tabs>
          <w:tab w:val="left" w:pos="4678"/>
        </w:tabs>
        <w:rPr>
          <w:rFonts w:ascii="Arial" w:hAnsi="Arial" w:cs="Arial"/>
          <w:iCs/>
          <w:sz w:val="22"/>
          <w:szCs w:val="22"/>
        </w:rPr>
      </w:pPr>
      <w:r w:rsidRPr="009C7699">
        <w:rPr>
          <w:rFonts w:ascii="Arial" w:hAnsi="Arial" w:cs="Arial"/>
          <w:iCs/>
          <w:sz w:val="22"/>
          <w:szCs w:val="22"/>
        </w:rPr>
        <w:t>02.0007.0003-12.306.0007.2.0059 - 3.3.90.30.00 - Gêneros de Alimentação / Transferências de Convênios Federais - Vinculados – PNAE</w:t>
      </w:r>
      <w:proofErr w:type="gramStart"/>
      <w:r w:rsidRPr="009C7699">
        <w:rPr>
          <w:rFonts w:ascii="Arial" w:hAnsi="Arial" w:cs="Arial"/>
          <w:iCs/>
          <w:sz w:val="22"/>
          <w:szCs w:val="22"/>
        </w:rPr>
        <w:t xml:space="preserve">  </w:t>
      </w:r>
      <w:proofErr w:type="gramEnd"/>
      <w:r w:rsidRPr="009C7699">
        <w:rPr>
          <w:rFonts w:ascii="Arial" w:hAnsi="Arial" w:cs="Arial"/>
          <w:iCs/>
          <w:sz w:val="22"/>
          <w:szCs w:val="22"/>
        </w:rPr>
        <w:t>e 02.0007.0000-12.306.0007.2.0058 - 3.3.90.30.00 - Gêneros de Alimentação / Manutenção da Merenda Escolar – Contrapartida</w:t>
      </w:r>
    </w:p>
    <w:p w:rsidR="002625E0" w:rsidRDefault="002625E0" w:rsidP="00B937D0">
      <w:pPr>
        <w:pStyle w:val="Ttulo3"/>
        <w:rPr>
          <w:rFonts w:ascii="Arial" w:hAnsi="Arial" w:cs="Arial"/>
          <w:b w:val="0"/>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225498" w:rsidRPr="00A60088" w:rsidRDefault="00225498"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612872" w:rsidRDefault="00612872" w:rsidP="00BB1705">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licitante </w:t>
      </w:r>
      <w:r w:rsidR="00DC5F88">
        <w:rPr>
          <w:rFonts w:ascii="Arial" w:hAnsi="Arial" w:cs="Arial"/>
          <w:bCs/>
          <w:iCs/>
          <w:sz w:val="22"/>
          <w:szCs w:val="22"/>
        </w:rPr>
        <w:t>que</w:t>
      </w:r>
      <w:r w:rsidR="00720D8E">
        <w:rPr>
          <w:rFonts w:ascii="Arial" w:hAnsi="Arial" w:cs="Arial"/>
          <w:bCs/>
          <w:iCs/>
          <w:sz w:val="22"/>
          <w:szCs w:val="22"/>
        </w:rPr>
        <w:t xml:space="preserve"> não mantiver a proposta </w:t>
      </w:r>
      <w:r w:rsidRPr="00A60088">
        <w:rPr>
          <w:rFonts w:ascii="Arial" w:hAnsi="Arial" w:cs="Arial"/>
          <w:bCs/>
          <w:iCs/>
          <w:sz w:val="22"/>
          <w:szCs w:val="22"/>
        </w:rPr>
        <w:t xml:space="preserve">ou fizer declaração falsa, estará sujeita à pena de suspensão de seu direito de licitar e contratar com a </w:t>
      </w:r>
      <w:proofErr w:type="gramStart"/>
      <w:r w:rsidRPr="00A60088">
        <w:rPr>
          <w:rFonts w:ascii="Arial" w:hAnsi="Arial" w:cs="Arial"/>
          <w:bCs/>
          <w:iCs/>
          <w:sz w:val="22"/>
          <w:szCs w:val="22"/>
        </w:rPr>
        <w:t>Administração,</w:t>
      </w:r>
      <w:proofErr w:type="gramEnd"/>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225498">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22549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225498">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 art. 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612872" w:rsidRDefault="0061287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9C769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F65738" w:rsidRDefault="00F65738"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Pr="002625E0" w:rsidRDefault="008C6D31" w:rsidP="002121E6">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SECRETÁRIA</w:t>
      </w:r>
      <w:r w:rsidR="002121E6" w:rsidRPr="002625E0">
        <w:rPr>
          <w:rFonts w:ascii="Arial" w:hAnsi="Arial" w:cs="Arial"/>
          <w:bCs w:val="0"/>
          <w:i w:val="0"/>
          <w:iCs w:val="0"/>
          <w:sz w:val="22"/>
          <w:szCs w:val="22"/>
        </w:rPr>
        <w:t xml:space="preserve"> MUNICIPAL DE </w:t>
      </w:r>
      <w:r>
        <w:rPr>
          <w:rFonts w:ascii="Arial" w:hAnsi="Arial" w:cs="Arial"/>
          <w:bCs w:val="0"/>
          <w:i w:val="0"/>
          <w:iCs w:val="0"/>
          <w:sz w:val="22"/>
          <w:szCs w:val="22"/>
        </w:rPr>
        <w:t>EDUCAÇÃO</w:t>
      </w:r>
    </w:p>
    <w:p w:rsidR="00DE55FA" w:rsidRDefault="00DE55FA" w:rsidP="00DE55FA"/>
    <w:p w:rsidR="00DE55FA" w:rsidRPr="00DE55FA" w:rsidRDefault="00DE55FA" w:rsidP="00DE55FA"/>
    <w:p w:rsidR="002121E6" w:rsidRDefault="002121E6" w:rsidP="009D4906">
      <w:pPr>
        <w:pStyle w:val="Ttulo5"/>
        <w:spacing w:before="0" w:after="0"/>
        <w:rPr>
          <w:rFonts w:ascii="Arial" w:hAnsi="Arial" w:cs="Arial"/>
          <w:bCs w:val="0"/>
          <w:iCs w:val="0"/>
          <w:sz w:val="22"/>
          <w:szCs w:val="22"/>
        </w:rPr>
      </w:pPr>
    </w:p>
    <w:p w:rsidR="002121E6" w:rsidRDefault="002121E6" w:rsidP="002121E6"/>
    <w:p w:rsidR="00385D19" w:rsidRDefault="00385D19" w:rsidP="00385D19"/>
    <w:p w:rsidR="00385D19" w:rsidRPr="002625E0" w:rsidRDefault="00385D19" w:rsidP="00385D19"/>
    <w:p w:rsidR="00BF08C4" w:rsidRPr="002625E0" w:rsidRDefault="002121E6" w:rsidP="002E1A05">
      <w:pPr>
        <w:pStyle w:val="Ttulo5"/>
        <w:spacing w:before="0" w:after="0"/>
        <w:jc w:val="center"/>
        <w:rPr>
          <w:rFonts w:ascii="Arial" w:hAnsi="Arial" w:cs="Arial"/>
          <w:i w:val="0"/>
          <w:sz w:val="22"/>
          <w:szCs w:val="22"/>
        </w:rPr>
      </w:pPr>
      <w:r w:rsidRPr="002625E0">
        <w:rPr>
          <w:rFonts w:ascii="Arial" w:hAnsi="Arial" w:cs="Arial"/>
          <w:i w:val="0"/>
          <w:sz w:val="22"/>
          <w:szCs w:val="22"/>
        </w:rPr>
        <w:t xml:space="preserve">EMPRESA </w:t>
      </w:r>
      <w:r w:rsidR="00BF08C4" w:rsidRPr="002625E0">
        <w:rPr>
          <w:rFonts w:ascii="Arial" w:hAnsi="Arial" w:cs="Arial"/>
          <w:i w:val="0"/>
          <w:sz w:val="22"/>
          <w:szCs w:val="22"/>
        </w:rPr>
        <w:t>CONTRATADA</w:t>
      </w:r>
    </w:p>
    <w:p w:rsidR="00F65738" w:rsidRDefault="00F65738" w:rsidP="00F65738">
      <w:pPr>
        <w:rPr>
          <w:rFonts w:eastAsia="Arial Unicode MS"/>
        </w:rPr>
      </w:pPr>
    </w:p>
    <w:p w:rsidR="002625E0" w:rsidRDefault="002625E0" w:rsidP="00221349">
      <w:pPr>
        <w:pStyle w:val="Recuodecorpodetexto"/>
        <w:spacing w:after="0"/>
        <w:ind w:left="0" w:hanging="709"/>
        <w:jc w:val="center"/>
        <w:rPr>
          <w:rFonts w:ascii="Arial" w:hAnsi="Arial" w:cs="Arial"/>
          <w:b/>
          <w:sz w:val="22"/>
          <w:szCs w:val="22"/>
        </w:rPr>
      </w:pPr>
    </w:p>
    <w:p w:rsidR="002625E0" w:rsidRDefault="002625E0" w:rsidP="00221349">
      <w:pPr>
        <w:pStyle w:val="Recuodecorpodetexto"/>
        <w:spacing w:after="0"/>
        <w:ind w:left="0" w:hanging="709"/>
        <w:jc w:val="center"/>
        <w:rPr>
          <w:rFonts w:ascii="Arial" w:hAnsi="Arial" w:cs="Arial"/>
          <w:b/>
          <w:sz w:val="22"/>
          <w:szCs w:val="22"/>
        </w:rPr>
      </w:pPr>
    </w:p>
    <w:p w:rsidR="002625E0" w:rsidRDefault="002625E0" w:rsidP="00221349">
      <w:pPr>
        <w:pStyle w:val="Recuodecorpodetexto"/>
        <w:spacing w:after="0"/>
        <w:ind w:left="0" w:hanging="709"/>
        <w:jc w:val="center"/>
        <w:rPr>
          <w:rFonts w:ascii="Arial" w:hAnsi="Arial" w:cs="Arial"/>
          <w:b/>
          <w:sz w:val="22"/>
          <w:szCs w:val="22"/>
        </w:rPr>
      </w:pPr>
    </w:p>
    <w:p w:rsidR="002625E0" w:rsidRDefault="002625E0" w:rsidP="00221349">
      <w:pPr>
        <w:pStyle w:val="Recuodecorpodetexto"/>
        <w:spacing w:after="0"/>
        <w:ind w:left="0" w:hanging="709"/>
        <w:jc w:val="center"/>
        <w:rPr>
          <w:rFonts w:ascii="Arial" w:hAnsi="Arial" w:cs="Arial"/>
          <w:b/>
          <w:sz w:val="22"/>
          <w:szCs w:val="22"/>
        </w:rPr>
      </w:pPr>
    </w:p>
    <w:p w:rsidR="002625E0" w:rsidRDefault="002625E0" w:rsidP="00221349">
      <w:pPr>
        <w:pStyle w:val="Recuodecorpodetexto"/>
        <w:spacing w:after="0"/>
        <w:ind w:left="0" w:hanging="709"/>
        <w:jc w:val="center"/>
        <w:rPr>
          <w:rFonts w:ascii="Arial" w:hAnsi="Arial" w:cs="Arial"/>
          <w:b/>
          <w:sz w:val="22"/>
          <w:szCs w:val="22"/>
        </w:rPr>
      </w:pPr>
    </w:p>
    <w:p w:rsidR="00612872" w:rsidRDefault="00612872">
      <w:pPr>
        <w:rPr>
          <w:rFonts w:ascii="Arial" w:hAnsi="Arial" w:cs="Arial"/>
          <w:b/>
          <w:sz w:val="22"/>
          <w:szCs w:val="22"/>
        </w:rPr>
      </w:pPr>
      <w:r>
        <w:rPr>
          <w:rFonts w:ascii="Arial" w:hAnsi="Arial" w:cs="Arial"/>
          <w:b/>
          <w:sz w:val="22"/>
          <w:szCs w:val="22"/>
        </w:rPr>
        <w:br w:type="page"/>
      </w:r>
    </w:p>
    <w:p w:rsidR="002625E0" w:rsidRDefault="002625E0" w:rsidP="00221349">
      <w:pPr>
        <w:pStyle w:val="Recuodecorpodetexto"/>
        <w:spacing w:after="0"/>
        <w:ind w:left="0" w:hanging="709"/>
        <w:jc w:val="center"/>
        <w:rPr>
          <w:rFonts w:ascii="Arial" w:hAnsi="Arial" w:cs="Arial"/>
          <w:b/>
          <w:sz w:val="22"/>
          <w:szCs w:val="22"/>
        </w:rPr>
      </w:pPr>
    </w:p>
    <w:p w:rsidR="00BF08C4" w:rsidRPr="00A60088"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w:t>
      </w:r>
      <w:proofErr w:type="gramStart"/>
      <w:r w:rsidRPr="00A60088">
        <w:rPr>
          <w:rFonts w:ascii="Arial" w:hAnsi="Arial" w:cs="Arial"/>
          <w:sz w:val="22"/>
          <w:szCs w:val="22"/>
        </w:rPr>
        <w:t>empresa</w:t>
      </w:r>
      <w:r w:rsidR="00F54AFD">
        <w:rPr>
          <w:rFonts w:ascii="Arial" w:hAnsi="Arial" w:cs="Arial"/>
          <w:sz w:val="22"/>
          <w:szCs w:val="22"/>
        </w:rPr>
        <w:t xml:space="preserve"> ...</w:t>
      </w:r>
      <w:proofErr w:type="gramEnd"/>
      <w:r w:rsidR="00F54AFD">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(denominação da pessoa jurídica), CNPJ </w:t>
      </w:r>
      <w:proofErr w:type="gramStart"/>
      <w:r w:rsidRPr="00A60088">
        <w:rPr>
          <w:rFonts w:ascii="Arial" w:hAnsi="Arial" w:cs="Arial"/>
          <w:sz w:val="22"/>
          <w:szCs w:val="22"/>
        </w:rPr>
        <w:t xml:space="preserve">nº </w:t>
      </w:r>
      <w:r w:rsidR="00F54AFD">
        <w:rPr>
          <w:rFonts w:ascii="Arial" w:hAnsi="Arial" w:cs="Arial"/>
          <w:sz w:val="22"/>
          <w:szCs w:val="22"/>
        </w:rPr>
        <w:t>...</w:t>
      </w:r>
      <w:proofErr w:type="gramEnd"/>
      <w:r w:rsidR="00F54AFD">
        <w:rPr>
          <w:rFonts w:ascii="Arial" w:hAnsi="Arial" w:cs="Arial"/>
          <w:sz w:val="22"/>
          <w:szCs w:val="22"/>
        </w:rPr>
        <w:t xml:space="preserve">............................................................ </w:t>
      </w:r>
      <w:proofErr w:type="gramStart"/>
      <w:r w:rsidRPr="00A60088">
        <w:rPr>
          <w:rFonts w:ascii="Arial" w:hAnsi="Arial" w:cs="Arial"/>
          <w:sz w:val="22"/>
          <w:szCs w:val="22"/>
        </w:rPr>
        <w:t>é</w:t>
      </w:r>
      <w:proofErr w:type="gramEnd"/>
      <w:r w:rsidRPr="00A60088">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9C769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333D38">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30A" w:rsidRDefault="006D130A" w:rsidP="00DA7681">
      <w:r>
        <w:separator/>
      </w:r>
    </w:p>
  </w:endnote>
  <w:endnote w:type="continuationSeparator" w:id="1">
    <w:p w:rsidR="006D130A" w:rsidRDefault="006D130A"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0A" w:rsidRDefault="006D130A"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D130A" w:rsidRDefault="006D130A"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0A" w:rsidRDefault="006D130A"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D130A" w:rsidRPr="00740C70" w:rsidRDefault="006D130A"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D130A" w:rsidRDefault="006D130A" w:rsidP="004E2B55">
    <w:pPr>
      <w:jc w:val="right"/>
      <w:rPr>
        <w:rFonts w:ascii="Futura Bk BT" w:hAnsi="Futura Bk BT"/>
        <w:sz w:val="16"/>
        <w:szCs w:val="16"/>
      </w:rPr>
    </w:pPr>
    <w:r>
      <w:rPr>
        <w:rFonts w:ascii="Futura Bk BT" w:hAnsi="Futura Bk BT"/>
        <w:sz w:val="16"/>
        <w:szCs w:val="16"/>
      </w:rPr>
      <w:t>Rua dos Carijós, 45 – Centro</w:t>
    </w:r>
  </w:p>
  <w:p w:rsidR="006D130A" w:rsidRDefault="006D130A" w:rsidP="004E2B55">
    <w:pPr>
      <w:jc w:val="right"/>
      <w:rPr>
        <w:rFonts w:ascii="Futura Bk BT" w:hAnsi="Futura Bk BT"/>
        <w:sz w:val="16"/>
        <w:szCs w:val="16"/>
      </w:rPr>
    </w:pPr>
    <w:r>
      <w:rPr>
        <w:rFonts w:ascii="Futura Bk BT" w:hAnsi="Futura Bk BT"/>
        <w:sz w:val="16"/>
        <w:szCs w:val="16"/>
      </w:rPr>
      <w:t>Pouso Alegre, MG – 37550-000</w:t>
    </w:r>
  </w:p>
  <w:p w:rsidR="006D130A" w:rsidRDefault="006D130A" w:rsidP="004E2B55">
    <w:pPr>
      <w:jc w:val="right"/>
      <w:rPr>
        <w:rFonts w:ascii="Futura Bk BT" w:hAnsi="Futura Bk BT"/>
        <w:sz w:val="16"/>
        <w:szCs w:val="16"/>
      </w:rPr>
    </w:pPr>
    <w:r>
      <w:rPr>
        <w:rFonts w:ascii="Futura Bk BT" w:hAnsi="Futura Bk BT"/>
        <w:sz w:val="16"/>
        <w:szCs w:val="16"/>
      </w:rPr>
      <w:t>Fone/Fax 35 3449 4023</w:t>
    </w:r>
  </w:p>
  <w:p w:rsidR="006D130A" w:rsidRDefault="006D130A" w:rsidP="004E2B55">
    <w:pPr>
      <w:pStyle w:val="Rodap"/>
      <w:jc w:val="right"/>
    </w:pPr>
  </w:p>
  <w:p w:rsidR="006D130A" w:rsidRDefault="006D130A" w:rsidP="004E2B55">
    <w:pPr>
      <w:pStyle w:val="Rodap"/>
    </w:pPr>
  </w:p>
  <w:p w:rsidR="006D130A" w:rsidRPr="00E76238" w:rsidRDefault="006D130A"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30A" w:rsidRDefault="006D130A" w:rsidP="00DA7681">
      <w:r>
        <w:separator/>
      </w:r>
    </w:p>
  </w:footnote>
  <w:footnote w:type="continuationSeparator" w:id="1">
    <w:p w:rsidR="006D130A" w:rsidRDefault="006D130A"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30A" w:rsidRDefault="006D130A"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9.2pt;width:8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6D130A" w:rsidRPr="008E029F" w:rsidRDefault="006D130A" w:rsidP="004E2B55">
                <w:pPr>
                  <w:jc w:val="right"/>
                  <w:rPr>
                    <w:color w:val="FFFFFF"/>
                  </w:rPr>
                </w:pPr>
                <w:fldSimple w:instr=" PAGE   \* MERGEFORMAT ">
                  <w:r w:rsidRPr="006D130A">
                    <w:rPr>
                      <w:noProof/>
                      <w:color w:val="FFFFFF"/>
                    </w:rPr>
                    <w:t>20</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6D130A" w:rsidRPr="004E2B55" w:rsidRDefault="006D130A"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B6DB3"/>
    <w:multiLevelType w:val="hybridMultilevel"/>
    <w:tmpl w:val="73F27FEC"/>
    <w:lvl w:ilvl="0" w:tplc="7BB2F032">
      <w:start w:val="1"/>
      <w:numFmt w:val="lowerLetter"/>
      <w:lvlText w:val="%1."/>
      <w:lvlJc w:val="left"/>
      <w:pPr>
        <w:ind w:left="1004" w:hanging="360"/>
      </w:pPr>
      <w:rPr>
        <w:rFonts w:hint="default"/>
        <w:color w:val="00000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2">
    <w:nsid w:val="2ECD3289"/>
    <w:multiLevelType w:val="multilevel"/>
    <w:tmpl w:val="8902794A"/>
    <w:lvl w:ilvl="0">
      <w:start w:val="8"/>
      <w:numFmt w:val="decimal"/>
      <w:lvlText w:val="%1."/>
      <w:lvlJc w:val="left"/>
      <w:pPr>
        <w:ind w:left="720" w:hanging="360"/>
      </w:pPr>
      <w:rPr>
        <w:rFonts w:hint="default"/>
      </w:rPr>
    </w:lvl>
    <w:lvl w:ilvl="1">
      <w:start w:val="1"/>
      <w:numFmt w:val="decimal"/>
      <w:isLgl/>
      <w:lvlText w:val="%1.%2"/>
      <w:lvlJc w:val="left"/>
      <w:pPr>
        <w:ind w:left="970" w:hanging="43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200" w:hanging="1440"/>
      </w:pPr>
      <w:rPr>
        <w:rFonts w:hint="default"/>
      </w:rPr>
    </w:lvl>
  </w:abstractNum>
  <w:abstractNum w:abstractNumId="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
    <w:nsid w:val="48AB086D"/>
    <w:multiLevelType w:val="hybridMultilevel"/>
    <w:tmpl w:val="088C4E6C"/>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
    <w:nsid w:val="5E7037CF"/>
    <w:multiLevelType w:val="multilevel"/>
    <w:tmpl w:val="1CDA3B38"/>
    <w:lvl w:ilvl="0">
      <w:start w:val="4"/>
      <w:numFmt w:val="decimal"/>
      <w:lvlText w:val="%1.0"/>
      <w:lvlJc w:val="left"/>
      <w:pPr>
        <w:ind w:left="644"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09" w:hanging="1080"/>
      </w:pPr>
      <w:rPr>
        <w:rFonts w:hint="default"/>
      </w:rPr>
    </w:lvl>
    <w:lvl w:ilvl="6">
      <w:start w:val="1"/>
      <w:numFmt w:val="decimal"/>
      <w:lvlText w:val="%1.%2.%3.%4.%5.%6.%7"/>
      <w:lvlJc w:val="left"/>
      <w:pPr>
        <w:ind w:left="5978" w:hanging="1440"/>
      </w:pPr>
      <w:rPr>
        <w:rFonts w:hint="default"/>
      </w:rPr>
    </w:lvl>
    <w:lvl w:ilvl="7">
      <w:start w:val="1"/>
      <w:numFmt w:val="decimal"/>
      <w:lvlText w:val="%1.%2.%3.%4.%5.%6.%7.%8"/>
      <w:lvlJc w:val="left"/>
      <w:pPr>
        <w:ind w:left="6687" w:hanging="1440"/>
      </w:pPr>
      <w:rPr>
        <w:rFonts w:hint="default"/>
      </w:rPr>
    </w:lvl>
    <w:lvl w:ilvl="8">
      <w:start w:val="1"/>
      <w:numFmt w:val="decimal"/>
      <w:lvlText w:val="%1.%2.%3.%4.%5.%6.%7.%8.%9"/>
      <w:lvlJc w:val="left"/>
      <w:pPr>
        <w:ind w:left="7756" w:hanging="1800"/>
      </w:pPr>
      <w:rPr>
        <w:rFonts w:hint="default"/>
      </w:rPr>
    </w:lvl>
  </w:abstractNum>
  <w:abstractNum w:abstractNumId="7">
    <w:nsid w:val="5E9E0E54"/>
    <w:multiLevelType w:val="multilevel"/>
    <w:tmpl w:val="E35C0602"/>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428"/>
        </w:tabs>
        <w:ind w:left="1428" w:hanging="360"/>
      </w:pPr>
      <w:rPr>
        <w:rFonts w:cs="Times New Roman" w:hint="default"/>
      </w:rPr>
    </w:lvl>
    <w:lvl w:ilvl="2">
      <w:start w:val="1"/>
      <w:numFmt w:val="decimal"/>
      <w:lvlText w:val="%1.%2.%3"/>
      <w:lvlJc w:val="left"/>
      <w:pPr>
        <w:tabs>
          <w:tab w:val="num" w:pos="2496"/>
        </w:tabs>
        <w:ind w:left="2496" w:hanging="720"/>
      </w:pPr>
      <w:rPr>
        <w:rFonts w:cs="Times New Roman" w:hint="default"/>
      </w:rPr>
    </w:lvl>
    <w:lvl w:ilvl="3">
      <w:start w:val="1"/>
      <w:numFmt w:val="decimal"/>
      <w:lvlText w:val="%1.%2.%3.%4"/>
      <w:lvlJc w:val="left"/>
      <w:pPr>
        <w:tabs>
          <w:tab w:val="num" w:pos="3204"/>
        </w:tabs>
        <w:ind w:left="3204" w:hanging="720"/>
      </w:pPr>
      <w:rPr>
        <w:rFonts w:cs="Times New Roman" w:hint="default"/>
      </w:rPr>
    </w:lvl>
    <w:lvl w:ilvl="4">
      <w:start w:val="1"/>
      <w:numFmt w:val="decimal"/>
      <w:lvlText w:val="%1.%2.%3.%4.%5"/>
      <w:lvlJc w:val="left"/>
      <w:pPr>
        <w:tabs>
          <w:tab w:val="num" w:pos="4272"/>
        </w:tabs>
        <w:ind w:left="4272" w:hanging="1080"/>
      </w:pPr>
      <w:rPr>
        <w:rFonts w:cs="Times New Roman" w:hint="default"/>
      </w:rPr>
    </w:lvl>
    <w:lvl w:ilvl="5">
      <w:start w:val="1"/>
      <w:numFmt w:val="decimal"/>
      <w:lvlText w:val="%1.%2.%3.%4.%5.%6"/>
      <w:lvlJc w:val="left"/>
      <w:pPr>
        <w:tabs>
          <w:tab w:val="num" w:pos="4980"/>
        </w:tabs>
        <w:ind w:left="4980" w:hanging="1080"/>
      </w:pPr>
      <w:rPr>
        <w:rFonts w:cs="Times New Roman" w:hint="default"/>
      </w:rPr>
    </w:lvl>
    <w:lvl w:ilvl="6">
      <w:start w:val="1"/>
      <w:numFmt w:val="decimal"/>
      <w:lvlText w:val="%1.%2.%3.%4.%5.%6.%7"/>
      <w:lvlJc w:val="left"/>
      <w:pPr>
        <w:tabs>
          <w:tab w:val="num" w:pos="6048"/>
        </w:tabs>
        <w:ind w:left="6048" w:hanging="1440"/>
      </w:pPr>
      <w:rPr>
        <w:rFonts w:cs="Times New Roman" w:hint="default"/>
      </w:rPr>
    </w:lvl>
    <w:lvl w:ilvl="7">
      <w:start w:val="1"/>
      <w:numFmt w:val="decimal"/>
      <w:lvlText w:val="%1.%2.%3.%4.%5.%6.%7.%8"/>
      <w:lvlJc w:val="left"/>
      <w:pPr>
        <w:tabs>
          <w:tab w:val="num" w:pos="6756"/>
        </w:tabs>
        <w:ind w:left="6756" w:hanging="1440"/>
      </w:pPr>
      <w:rPr>
        <w:rFonts w:cs="Times New Roman" w:hint="default"/>
      </w:rPr>
    </w:lvl>
    <w:lvl w:ilvl="8">
      <w:start w:val="1"/>
      <w:numFmt w:val="decimal"/>
      <w:lvlText w:val="%1.%2.%3.%4.%5.%6.%7.%8.%9"/>
      <w:lvlJc w:val="left"/>
      <w:pPr>
        <w:tabs>
          <w:tab w:val="num" w:pos="7824"/>
        </w:tabs>
        <w:ind w:left="7824" w:hanging="1800"/>
      </w:pPr>
      <w:rPr>
        <w:rFonts w:cs="Times New Roman" w:hint="default"/>
      </w:rPr>
    </w:lvl>
  </w:abstractNum>
  <w:abstractNum w:abstractNumId="8">
    <w:nsid w:val="606D744D"/>
    <w:multiLevelType w:val="multilevel"/>
    <w:tmpl w:val="232A76D0"/>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7D8F21F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
  </w:num>
  <w:num w:numId="3">
    <w:abstractNumId w:val="5"/>
  </w:num>
  <w:num w:numId="4">
    <w:abstractNumId w:val="7"/>
  </w:num>
  <w:num w:numId="5">
    <w:abstractNumId w:val="4"/>
  </w:num>
  <w:num w:numId="6">
    <w:abstractNumId w:val="9"/>
  </w:num>
  <w:num w:numId="7">
    <w:abstractNumId w:val="6"/>
  </w:num>
  <w:num w:numId="8">
    <w:abstractNumId w:val="2"/>
  </w:num>
  <w:num w:numId="9">
    <w:abstractNumId w:val="0"/>
  </w:num>
  <w:num w:numId="10">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35988"/>
    <w:rsid w:val="00037123"/>
    <w:rsid w:val="00051AEC"/>
    <w:rsid w:val="000521D8"/>
    <w:rsid w:val="00055099"/>
    <w:rsid w:val="0006103F"/>
    <w:rsid w:val="00073986"/>
    <w:rsid w:val="0008099F"/>
    <w:rsid w:val="000842F3"/>
    <w:rsid w:val="000871ED"/>
    <w:rsid w:val="000A2B75"/>
    <w:rsid w:val="000B17B9"/>
    <w:rsid w:val="000B6DB0"/>
    <w:rsid w:val="00110B2A"/>
    <w:rsid w:val="00121CB9"/>
    <w:rsid w:val="00130322"/>
    <w:rsid w:val="00133867"/>
    <w:rsid w:val="00141A0F"/>
    <w:rsid w:val="00144304"/>
    <w:rsid w:val="0014637E"/>
    <w:rsid w:val="00155AC6"/>
    <w:rsid w:val="00160221"/>
    <w:rsid w:val="00161809"/>
    <w:rsid w:val="00162361"/>
    <w:rsid w:val="00165FE3"/>
    <w:rsid w:val="00170AE7"/>
    <w:rsid w:val="001756DF"/>
    <w:rsid w:val="001A42C6"/>
    <w:rsid w:val="001A5133"/>
    <w:rsid w:val="001B5DF2"/>
    <w:rsid w:val="001D2AB7"/>
    <w:rsid w:val="001D7695"/>
    <w:rsid w:val="001F0A15"/>
    <w:rsid w:val="002005D6"/>
    <w:rsid w:val="0020203C"/>
    <w:rsid w:val="002121E6"/>
    <w:rsid w:val="00221349"/>
    <w:rsid w:val="00225498"/>
    <w:rsid w:val="00232B63"/>
    <w:rsid w:val="002379B7"/>
    <w:rsid w:val="00252A3C"/>
    <w:rsid w:val="002625E0"/>
    <w:rsid w:val="00262FC9"/>
    <w:rsid w:val="00264856"/>
    <w:rsid w:val="00275B8B"/>
    <w:rsid w:val="00282CCF"/>
    <w:rsid w:val="002935C7"/>
    <w:rsid w:val="002A14AB"/>
    <w:rsid w:val="002A6C87"/>
    <w:rsid w:val="002B1D09"/>
    <w:rsid w:val="002B6399"/>
    <w:rsid w:val="002C3A84"/>
    <w:rsid w:val="002C70C9"/>
    <w:rsid w:val="002D4F88"/>
    <w:rsid w:val="002D7B82"/>
    <w:rsid w:val="002E1A05"/>
    <w:rsid w:val="002E3DF4"/>
    <w:rsid w:val="002F260B"/>
    <w:rsid w:val="002F4743"/>
    <w:rsid w:val="002F7013"/>
    <w:rsid w:val="002F74FB"/>
    <w:rsid w:val="00302B3D"/>
    <w:rsid w:val="00307999"/>
    <w:rsid w:val="00311D27"/>
    <w:rsid w:val="00312001"/>
    <w:rsid w:val="00315972"/>
    <w:rsid w:val="00315CA6"/>
    <w:rsid w:val="00317ABE"/>
    <w:rsid w:val="00327A22"/>
    <w:rsid w:val="00333D38"/>
    <w:rsid w:val="00333DEA"/>
    <w:rsid w:val="0033613D"/>
    <w:rsid w:val="003449ED"/>
    <w:rsid w:val="00370F44"/>
    <w:rsid w:val="00374F39"/>
    <w:rsid w:val="00383D64"/>
    <w:rsid w:val="00384E4A"/>
    <w:rsid w:val="00385D19"/>
    <w:rsid w:val="00387EF4"/>
    <w:rsid w:val="003948AB"/>
    <w:rsid w:val="00397EC4"/>
    <w:rsid w:val="003A681D"/>
    <w:rsid w:val="003B010A"/>
    <w:rsid w:val="003B477B"/>
    <w:rsid w:val="003E11DF"/>
    <w:rsid w:val="003E6A16"/>
    <w:rsid w:val="0040282B"/>
    <w:rsid w:val="00402944"/>
    <w:rsid w:val="00404887"/>
    <w:rsid w:val="0041299A"/>
    <w:rsid w:val="004153E8"/>
    <w:rsid w:val="00420B8B"/>
    <w:rsid w:val="0042175B"/>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E7799"/>
    <w:rsid w:val="004F4A5F"/>
    <w:rsid w:val="004F77DC"/>
    <w:rsid w:val="005205FE"/>
    <w:rsid w:val="0052196A"/>
    <w:rsid w:val="00523A44"/>
    <w:rsid w:val="00526FF5"/>
    <w:rsid w:val="00537195"/>
    <w:rsid w:val="005419FE"/>
    <w:rsid w:val="005429D5"/>
    <w:rsid w:val="00544DE2"/>
    <w:rsid w:val="0054799E"/>
    <w:rsid w:val="005517F4"/>
    <w:rsid w:val="00551DA3"/>
    <w:rsid w:val="00557CCF"/>
    <w:rsid w:val="0056161F"/>
    <w:rsid w:val="00563F33"/>
    <w:rsid w:val="00563FB9"/>
    <w:rsid w:val="00570C20"/>
    <w:rsid w:val="00576505"/>
    <w:rsid w:val="00581798"/>
    <w:rsid w:val="00590ABF"/>
    <w:rsid w:val="005A16B0"/>
    <w:rsid w:val="005A498D"/>
    <w:rsid w:val="005A4E8D"/>
    <w:rsid w:val="005A5E01"/>
    <w:rsid w:val="005B0AE2"/>
    <w:rsid w:val="005B56C5"/>
    <w:rsid w:val="005C4F2E"/>
    <w:rsid w:val="005D2A50"/>
    <w:rsid w:val="005D2BA4"/>
    <w:rsid w:val="005E0054"/>
    <w:rsid w:val="005F7FE1"/>
    <w:rsid w:val="006016C7"/>
    <w:rsid w:val="00603BF3"/>
    <w:rsid w:val="006118CB"/>
    <w:rsid w:val="00612872"/>
    <w:rsid w:val="00612B0C"/>
    <w:rsid w:val="0061476A"/>
    <w:rsid w:val="00625C2F"/>
    <w:rsid w:val="00627DE7"/>
    <w:rsid w:val="00637DDC"/>
    <w:rsid w:val="006425A7"/>
    <w:rsid w:val="00645063"/>
    <w:rsid w:val="00651276"/>
    <w:rsid w:val="00654564"/>
    <w:rsid w:val="00655C51"/>
    <w:rsid w:val="00671C7F"/>
    <w:rsid w:val="006722F5"/>
    <w:rsid w:val="0068358E"/>
    <w:rsid w:val="00685D92"/>
    <w:rsid w:val="00686BEF"/>
    <w:rsid w:val="00694A82"/>
    <w:rsid w:val="006A1D23"/>
    <w:rsid w:val="006A709B"/>
    <w:rsid w:val="006A7D1C"/>
    <w:rsid w:val="006B2451"/>
    <w:rsid w:val="006C0CE3"/>
    <w:rsid w:val="006D130A"/>
    <w:rsid w:val="006D51FF"/>
    <w:rsid w:val="006E04A9"/>
    <w:rsid w:val="006E1081"/>
    <w:rsid w:val="006F17BE"/>
    <w:rsid w:val="006F218C"/>
    <w:rsid w:val="006F7D2F"/>
    <w:rsid w:val="007075DA"/>
    <w:rsid w:val="00710869"/>
    <w:rsid w:val="00720D8E"/>
    <w:rsid w:val="0072170F"/>
    <w:rsid w:val="007220DC"/>
    <w:rsid w:val="007248E9"/>
    <w:rsid w:val="007417D9"/>
    <w:rsid w:val="0074386D"/>
    <w:rsid w:val="00747A7A"/>
    <w:rsid w:val="00756984"/>
    <w:rsid w:val="00772463"/>
    <w:rsid w:val="007761F7"/>
    <w:rsid w:val="00792022"/>
    <w:rsid w:val="00792B97"/>
    <w:rsid w:val="007A34C8"/>
    <w:rsid w:val="007A3908"/>
    <w:rsid w:val="007A70FB"/>
    <w:rsid w:val="007B0413"/>
    <w:rsid w:val="007B179D"/>
    <w:rsid w:val="007B2DC1"/>
    <w:rsid w:val="007C0F21"/>
    <w:rsid w:val="007C2409"/>
    <w:rsid w:val="007C56E6"/>
    <w:rsid w:val="007C617C"/>
    <w:rsid w:val="007D0454"/>
    <w:rsid w:val="007E05E6"/>
    <w:rsid w:val="007E0655"/>
    <w:rsid w:val="007E21FC"/>
    <w:rsid w:val="007E3E63"/>
    <w:rsid w:val="007F5CAB"/>
    <w:rsid w:val="00805331"/>
    <w:rsid w:val="00812A2A"/>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7781A"/>
    <w:rsid w:val="00886227"/>
    <w:rsid w:val="008875C6"/>
    <w:rsid w:val="008B57C8"/>
    <w:rsid w:val="008C6D31"/>
    <w:rsid w:val="008D3E0F"/>
    <w:rsid w:val="008D663A"/>
    <w:rsid w:val="008D6D53"/>
    <w:rsid w:val="008E23ED"/>
    <w:rsid w:val="008F22B4"/>
    <w:rsid w:val="008F37FD"/>
    <w:rsid w:val="0090667B"/>
    <w:rsid w:val="00912677"/>
    <w:rsid w:val="00920C61"/>
    <w:rsid w:val="009233B3"/>
    <w:rsid w:val="00923A52"/>
    <w:rsid w:val="0097069C"/>
    <w:rsid w:val="009720B3"/>
    <w:rsid w:val="00995A6F"/>
    <w:rsid w:val="009A64E3"/>
    <w:rsid w:val="009B45E9"/>
    <w:rsid w:val="009B4C19"/>
    <w:rsid w:val="009C56BE"/>
    <w:rsid w:val="009C7699"/>
    <w:rsid w:val="009D4906"/>
    <w:rsid w:val="009D5660"/>
    <w:rsid w:val="009F3180"/>
    <w:rsid w:val="00A019AC"/>
    <w:rsid w:val="00A050AB"/>
    <w:rsid w:val="00A06AE2"/>
    <w:rsid w:val="00A217E0"/>
    <w:rsid w:val="00A33AF5"/>
    <w:rsid w:val="00A46E09"/>
    <w:rsid w:val="00A55619"/>
    <w:rsid w:val="00A55631"/>
    <w:rsid w:val="00A60088"/>
    <w:rsid w:val="00A605A2"/>
    <w:rsid w:val="00A62E7C"/>
    <w:rsid w:val="00A652A3"/>
    <w:rsid w:val="00A708D1"/>
    <w:rsid w:val="00A73CF5"/>
    <w:rsid w:val="00A81BA7"/>
    <w:rsid w:val="00A94B5C"/>
    <w:rsid w:val="00A978DE"/>
    <w:rsid w:val="00A97FFC"/>
    <w:rsid w:val="00AA771F"/>
    <w:rsid w:val="00AB4DB1"/>
    <w:rsid w:val="00AC1E22"/>
    <w:rsid w:val="00AC21CB"/>
    <w:rsid w:val="00AC4D3B"/>
    <w:rsid w:val="00AD1CFB"/>
    <w:rsid w:val="00AD40D8"/>
    <w:rsid w:val="00AE37BE"/>
    <w:rsid w:val="00AE646E"/>
    <w:rsid w:val="00AF60EB"/>
    <w:rsid w:val="00B15AEA"/>
    <w:rsid w:val="00B22E80"/>
    <w:rsid w:val="00B246C9"/>
    <w:rsid w:val="00B30145"/>
    <w:rsid w:val="00B37F8C"/>
    <w:rsid w:val="00B457E5"/>
    <w:rsid w:val="00B506B5"/>
    <w:rsid w:val="00B57FB1"/>
    <w:rsid w:val="00B630C1"/>
    <w:rsid w:val="00B773A7"/>
    <w:rsid w:val="00B84DC2"/>
    <w:rsid w:val="00B937D0"/>
    <w:rsid w:val="00B95BD4"/>
    <w:rsid w:val="00B95CEF"/>
    <w:rsid w:val="00BA0EC1"/>
    <w:rsid w:val="00BB1705"/>
    <w:rsid w:val="00BB6AD6"/>
    <w:rsid w:val="00BC2B2F"/>
    <w:rsid w:val="00BE0E93"/>
    <w:rsid w:val="00BE34CB"/>
    <w:rsid w:val="00BE56A3"/>
    <w:rsid w:val="00BF08C4"/>
    <w:rsid w:val="00BF4E31"/>
    <w:rsid w:val="00BF6957"/>
    <w:rsid w:val="00C15C02"/>
    <w:rsid w:val="00C17FF4"/>
    <w:rsid w:val="00C225F6"/>
    <w:rsid w:val="00C37708"/>
    <w:rsid w:val="00C444DF"/>
    <w:rsid w:val="00C44977"/>
    <w:rsid w:val="00C66A7A"/>
    <w:rsid w:val="00C718BB"/>
    <w:rsid w:val="00C73CA6"/>
    <w:rsid w:val="00C74054"/>
    <w:rsid w:val="00C778CC"/>
    <w:rsid w:val="00C77ADA"/>
    <w:rsid w:val="00C94555"/>
    <w:rsid w:val="00C97F07"/>
    <w:rsid w:val="00CA12A9"/>
    <w:rsid w:val="00CA3A85"/>
    <w:rsid w:val="00CB0C0E"/>
    <w:rsid w:val="00CC3002"/>
    <w:rsid w:val="00CC6138"/>
    <w:rsid w:val="00CD6EC0"/>
    <w:rsid w:val="00CE146A"/>
    <w:rsid w:val="00CF5D16"/>
    <w:rsid w:val="00D1525C"/>
    <w:rsid w:val="00D20FC1"/>
    <w:rsid w:val="00D274B7"/>
    <w:rsid w:val="00D32AE8"/>
    <w:rsid w:val="00D56F4D"/>
    <w:rsid w:val="00D57B6A"/>
    <w:rsid w:val="00D60E63"/>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F88"/>
    <w:rsid w:val="00DE39A9"/>
    <w:rsid w:val="00DE55FA"/>
    <w:rsid w:val="00DE64FD"/>
    <w:rsid w:val="00DE68F7"/>
    <w:rsid w:val="00DF3956"/>
    <w:rsid w:val="00E241BE"/>
    <w:rsid w:val="00E33B10"/>
    <w:rsid w:val="00E5060E"/>
    <w:rsid w:val="00E517C7"/>
    <w:rsid w:val="00E57387"/>
    <w:rsid w:val="00E57F64"/>
    <w:rsid w:val="00E71BF2"/>
    <w:rsid w:val="00E76238"/>
    <w:rsid w:val="00E80460"/>
    <w:rsid w:val="00E81CFA"/>
    <w:rsid w:val="00E82684"/>
    <w:rsid w:val="00EA7FD8"/>
    <w:rsid w:val="00EB763A"/>
    <w:rsid w:val="00EC06C6"/>
    <w:rsid w:val="00EC1FD5"/>
    <w:rsid w:val="00ED605F"/>
    <w:rsid w:val="00EE2ACC"/>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E1ECA"/>
    <w:rsid w:val="00FE207B"/>
    <w:rsid w:val="00FE5D9D"/>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uiPriority w:val="99"/>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AFB8F-0063-45CE-966C-80D38A3C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45</Pages>
  <Words>13185</Words>
  <Characters>77164</Characters>
  <Application>Microsoft Office Word</Application>
  <DocSecurity>0</DocSecurity>
  <Lines>643</Lines>
  <Paragraphs>180</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das seguintes dotações orçamentárias: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CLÁUSULA PRIMEIRA - DO OBJETO.          </vt:lpstr>
      <vt:lpstr>        CLÁUSULA SEGUNDA – DA DOTAÇÃO ORÇAMENTÁRIA</vt:lpstr>
      <vt:lpstr>        2.1. As despesas correrão à conta das seguintes dotações orçamentárias nº:</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90169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2016-01-29T13:36:00Z</cp:lastPrinted>
  <dcterms:created xsi:type="dcterms:W3CDTF">2016-01-29T13:07:00Z</dcterms:created>
  <dcterms:modified xsi:type="dcterms:W3CDTF">2016-01-29T18:30:00Z</dcterms:modified>
</cp:coreProperties>
</file>